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1"/>
      </w:tblGrid>
      <w:tr w:rsidR="004B7E44" w14:paraId="499D0D35" w14:textId="77777777" w:rsidTr="006B1DF5">
        <w:trPr>
          <w:trHeight w:val="1929"/>
        </w:trPr>
        <w:tc>
          <w:tcPr>
            <w:tcW w:w="8111" w:type="dxa"/>
            <w:tcBorders>
              <w:top w:val="nil"/>
              <w:left w:val="nil"/>
              <w:bottom w:val="nil"/>
              <w:right w:val="nil"/>
            </w:tcBorders>
          </w:tcPr>
          <w:p w14:paraId="720E3122" w14:textId="053CEB50" w:rsidR="004B7E44" w:rsidRDefault="000E736E" w:rsidP="004B7E4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404BC6" wp14:editId="5E9C38E1">
                      <wp:simplePos x="0" y="0"/>
                      <wp:positionH relativeFrom="column">
                        <wp:posOffset>217</wp:posOffset>
                      </wp:positionH>
                      <wp:positionV relativeFrom="paragraph">
                        <wp:posOffset>186</wp:posOffset>
                      </wp:positionV>
                      <wp:extent cx="5138420" cy="746760"/>
                      <wp:effectExtent l="0" t="0" r="0" b="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420" cy="746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4E797E" w14:textId="214317B9" w:rsidR="006B1DF5" w:rsidRPr="004B7E44" w:rsidRDefault="00F8547E" w:rsidP="006B1DF5">
                                  <w:pPr>
                                    <w:pStyle w:val="Subtitle"/>
                                  </w:pPr>
                                  <w:r>
                                    <w:t>May</w:t>
                                  </w:r>
                                  <w:r w:rsidR="00CE085E">
                                    <w:t xml:space="preserve"> 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31404B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0;width:404.6pt;height:5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" filled="f" stroked="f" strokeweight=".5pt">
                      <v:textbox>
                        <w:txbxContent>
                          <w:p w14:paraId="474E797E" w14:textId="214317B9" w:rsidR="006B1DF5" w:rsidRPr="004B7E44" w:rsidRDefault="00F8547E" w:rsidP="006B1DF5">
                            <w:pPr>
                              <w:pStyle w:val="Subtitle"/>
                            </w:pPr>
                            <w:r>
                              <w:t>May</w:t>
                            </w:r>
                            <w:r w:rsidR="00CE085E">
                              <w:t xml:space="preserve"> 2020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57FD718" w14:textId="754222C6" w:rsidR="004B7E44" w:rsidRDefault="004B7E44" w:rsidP="004B7E44"/>
          <w:p w14:paraId="0E04FF44" w14:textId="77777777" w:rsidR="006B1DF5" w:rsidRDefault="006B1DF5" w:rsidP="004B7E44"/>
          <w:p w14:paraId="70C17B1D" w14:textId="77777777" w:rsidR="006B1DF5" w:rsidRDefault="006B1DF5" w:rsidP="004B7E4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00ED559" wp14:editId="4DB38F6B">
                  <wp:simplePos x="0" y="0"/>
                  <wp:positionH relativeFrom="column">
                    <wp:posOffset>157548</wp:posOffset>
                  </wp:positionH>
                  <wp:positionV relativeFrom="paragraph">
                    <wp:posOffset>6350</wp:posOffset>
                  </wp:positionV>
                  <wp:extent cx="1245140" cy="464852"/>
                  <wp:effectExtent l="0" t="0" r="0" b="508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CClogo-BrandWhite201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40" cy="46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7E44" w14:paraId="79ED5B49" w14:textId="77777777" w:rsidTr="006B1DF5">
        <w:trPr>
          <w:trHeight w:val="2902"/>
        </w:trPr>
        <w:tc>
          <w:tcPr>
            <w:tcW w:w="8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085E5" w14:textId="77777777" w:rsidR="004B7E44" w:rsidRDefault="004B7E44" w:rsidP="004B7E44">
            <w:pPr>
              <w:rPr>
                <w:noProof/>
              </w:rPr>
            </w:pPr>
          </w:p>
        </w:tc>
      </w:tr>
    </w:tbl>
    <w:p w14:paraId="21D3E918" w14:textId="0F58C93C" w:rsidR="006B1DF5" w:rsidRDefault="005D69B1" w:rsidP="004B7E44">
      <w:r>
        <w:rPr>
          <w:noProof/>
        </w:rPr>
        <w:drawing>
          <wp:anchor distT="0" distB="0" distL="114300" distR="114300" simplePos="0" relativeHeight="251658240" behindDoc="1" locked="0" layoutInCell="1" allowOverlap="1" wp14:anchorId="5E894E94" wp14:editId="40F8906B">
            <wp:simplePos x="0" y="0"/>
            <wp:positionH relativeFrom="column">
              <wp:posOffset>-18609945</wp:posOffset>
            </wp:positionH>
            <wp:positionV relativeFrom="page">
              <wp:posOffset>-2252467</wp:posOffset>
            </wp:positionV>
            <wp:extent cx="27655736" cy="18413757"/>
            <wp:effectExtent l="0" t="0" r="508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5736" cy="18413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CDF05" w14:textId="5DAE5516" w:rsidR="005D69B1" w:rsidRPr="000E736E" w:rsidRDefault="004930E7" w:rsidP="000E736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B3955" wp14:editId="22783B9D">
                <wp:simplePos x="0" y="0"/>
                <wp:positionH relativeFrom="column">
                  <wp:posOffset>52097</wp:posOffset>
                </wp:positionH>
                <wp:positionV relativeFrom="paragraph">
                  <wp:posOffset>1487872</wp:posOffset>
                </wp:positionV>
                <wp:extent cx="785495" cy="0"/>
                <wp:effectExtent l="0" t="38100" r="27305" b="38100"/>
                <wp:wrapSquare wrapText="bothSides"/>
                <wp:docPr id="5" name="Straight Connector 5" descr="text divi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49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line w14:anchorId="5D840177" id="Straight Connector 5" o:spid="_x0000_s1026" alt="text divider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1pt,117.15pt" to="65.95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" strokecolor="white [3212]" strokeweight="6pt">
                <v:stroke joinstyle="miter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8ADF5" wp14:editId="239FEE0D">
                <wp:simplePos x="0" y="0"/>
                <wp:positionH relativeFrom="column">
                  <wp:posOffset>-79983</wp:posOffset>
                </wp:positionH>
                <wp:positionV relativeFrom="paragraph">
                  <wp:posOffset>362869</wp:posOffset>
                </wp:positionV>
                <wp:extent cx="6361430" cy="236347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1430" cy="236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EBC45" w14:textId="0DBF81B0" w:rsidR="004B7E44" w:rsidRPr="004B7E44" w:rsidRDefault="00F70DD2" w:rsidP="004B7E44">
                            <w:pPr>
                              <w:pStyle w:val="Title"/>
                            </w:pPr>
                            <w:r>
                              <w:t>media</w:t>
                            </w:r>
                            <w:r w:rsidR="006B1DF5">
                              <w:t xml:space="preserve">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28ADF5" id="Text Box 8" o:spid="_x0000_s1027" type="#_x0000_t202" style="position:absolute;margin-left:-6.3pt;margin-top:28.55pt;width:500.9pt;height:18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" filled="f" stroked="f" strokeweight=".5pt">
                <v:textbox>
                  <w:txbxContent>
                    <w:p w14:paraId="2B4EBC45" w14:textId="0DBF81B0" w:rsidR="004B7E44" w:rsidRPr="004B7E44" w:rsidRDefault="00F70DD2" w:rsidP="004B7E44">
                      <w:pPr>
                        <w:pStyle w:val="Title"/>
                      </w:pPr>
                      <w:r>
                        <w:t>media</w:t>
                      </w:r>
                      <w:r w:rsidR="006B1DF5">
                        <w:t xml:space="preserve"> 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DD2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425BD1" wp14:editId="1FA168A2">
                <wp:simplePos x="0" y="0"/>
                <wp:positionH relativeFrom="column">
                  <wp:posOffset>-731520</wp:posOffset>
                </wp:positionH>
                <wp:positionV relativeFrom="page">
                  <wp:posOffset>856034</wp:posOffset>
                </wp:positionV>
                <wp:extent cx="7782128" cy="3890645"/>
                <wp:effectExtent l="0" t="0" r="317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28" cy="3890645"/>
                        </a:xfrm>
                        <a:prstGeom prst="rect">
                          <a:avLst/>
                        </a:prstGeom>
                        <a:solidFill>
                          <a:srgbClr val="006CA7">
                            <a:alpha val="8470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rect w14:anchorId="0FAA99D0" id="Rectangle 2" o:spid="_x0000_s1026" alt="colored rectangle" style="position:absolute;margin-left:-57.6pt;margin-top:67.4pt;width:612.75pt;height:30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" fillcolor="#006ca7" stroked="f">
                <v:fill opacity="55512f"/>
                <w10:wrap anchory="page"/>
              </v:rect>
            </w:pict>
          </mc:Fallback>
        </mc:AlternateContent>
      </w:r>
      <w:r w:rsidR="004B7E44">
        <w:br w:type="page"/>
      </w:r>
    </w:p>
    <w:p w14:paraId="743872C4" w14:textId="7609B3EA" w:rsidR="00F70DD2" w:rsidRPr="005D69B1" w:rsidRDefault="00F70DD2" w:rsidP="00F70DD2">
      <w:pPr>
        <w:pStyle w:val="Subtitle"/>
        <w:rPr>
          <w:color w:val="006CA7"/>
        </w:rPr>
      </w:pPr>
      <w:r>
        <w:rPr>
          <w:color w:val="006CA7"/>
        </w:rPr>
        <w:lastRenderedPageBreak/>
        <w:t>News Coverage</w:t>
      </w:r>
    </w:p>
    <w:p w14:paraId="1655E593" w14:textId="797378DB" w:rsidR="004B7E44" w:rsidRDefault="00C94352" w:rsidP="004B7E44">
      <w:pPr>
        <w:pStyle w:val="Heading3"/>
        <w:rPr>
          <w:b/>
          <w:i w:val="0"/>
          <w:color w:val="006CA7"/>
          <w:sz w:val="44"/>
        </w:rPr>
      </w:pPr>
      <w:r>
        <w:rPr>
          <w:b/>
          <w:i w:val="0"/>
          <w:color w:val="006CA7"/>
          <w:sz w:val="44"/>
        </w:rPr>
        <w:t>Summary</w:t>
      </w:r>
    </w:p>
    <w:p w14:paraId="576DF405" w14:textId="74C43F45" w:rsidR="00C94352" w:rsidRPr="00736741" w:rsidRDefault="007547AF" w:rsidP="000E736E">
      <w:pPr>
        <w:rPr>
          <w:rFonts w:asciiTheme="minorHAnsi" w:hAnsiTheme="minorHAnsi" w:cstheme="majorHAnsi"/>
          <w:color w:val="000000"/>
          <w:shd w:val="clear" w:color="auto" w:fill="FFFFFF"/>
        </w:rPr>
      </w:pPr>
      <w:r>
        <w:rPr>
          <w:rFonts w:asciiTheme="minorHAnsi" w:hAnsiTheme="minorHAnsi" w:cstheme="majorHAnsi"/>
          <w:color w:val="000000"/>
          <w:shd w:val="clear" w:color="auto" w:fill="FFFFFF"/>
        </w:rPr>
        <w:t>395</w:t>
      </w:r>
      <w:r w:rsidR="000E736E" w:rsidRPr="00736741">
        <w:rPr>
          <w:rFonts w:asciiTheme="minorHAnsi" w:hAnsiTheme="minorHAnsi" w:cstheme="majorHAnsi"/>
          <w:color w:val="000000"/>
          <w:shd w:val="clear" w:color="auto" w:fill="FFFFFF"/>
        </w:rPr>
        <w:t xml:space="preserve"> stories in national and local media. An estimated </w:t>
      </w:r>
      <w:r>
        <w:rPr>
          <w:rFonts w:asciiTheme="minorHAnsi" w:hAnsiTheme="minorHAnsi" w:cstheme="majorHAnsi"/>
          <w:color w:val="000000"/>
          <w:shd w:val="clear" w:color="auto" w:fill="FFFFFF"/>
        </w:rPr>
        <w:t>4,240,350</w:t>
      </w:r>
      <w:r w:rsidR="000E736E" w:rsidRPr="00736741">
        <w:rPr>
          <w:rFonts w:asciiTheme="minorHAnsi" w:hAnsiTheme="minorHAnsi" w:cstheme="majorHAnsi"/>
          <w:color w:val="000000"/>
          <w:shd w:val="clear" w:color="auto" w:fill="FFFFFF"/>
        </w:rPr>
        <w:t xml:space="preserve"> people had subscriber access (reach) to these articles with an estimated earned media value of </w:t>
      </w:r>
      <w:r w:rsidR="00613EBD" w:rsidRPr="00613EBD">
        <w:rPr>
          <w:rFonts w:asciiTheme="minorHAnsi" w:hAnsiTheme="minorHAnsi" w:cstheme="majorHAnsi"/>
          <w:color w:val="000000"/>
          <w:shd w:val="clear" w:color="auto" w:fill="FFFFFF"/>
        </w:rPr>
        <w:t>$</w:t>
      </w:r>
      <w:r>
        <w:rPr>
          <w:rFonts w:asciiTheme="minorHAnsi" w:hAnsiTheme="minorHAnsi" w:cstheme="majorHAnsi"/>
          <w:color w:val="000000"/>
          <w:shd w:val="clear" w:color="auto" w:fill="FFFFFF"/>
        </w:rPr>
        <w:t>345</w:t>
      </w:r>
      <w:r w:rsidR="00613EBD" w:rsidRPr="00613EBD">
        <w:rPr>
          <w:rFonts w:asciiTheme="minorHAnsi" w:hAnsiTheme="minorHAnsi" w:cstheme="majorHAnsi"/>
          <w:color w:val="000000"/>
          <w:shd w:val="clear" w:color="auto" w:fill="FFFFFF"/>
        </w:rPr>
        <w:t>,</w:t>
      </w:r>
      <w:r>
        <w:rPr>
          <w:rFonts w:asciiTheme="minorHAnsi" w:hAnsiTheme="minorHAnsi" w:cstheme="majorHAnsi"/>
          <w:color w:val="000000"/>
          <w:shd w:val="clear" w:color="auto" w:fill="FFFFFF"/>
        </w:rPr>
        <w:t>175</w:t>
      </w:r>
      <w:r w:rsidR="00613EBD" w:rsidRPr="00613EBD">
        <w:rPr>
          <w:rFonts w:asciiTheme="minorHAnsi" w:hAnsiTheme="minorHAnsi" w:cstheme="majorHAnsi"/>
          <w:color w:val="000000"/>
          <w:shd w:val="clear" w:color="auto" w:fill="FFFFFF"/>
        </w:rPr>
        <w:t>.</w:t>
      </w:r>
      <w:r>
        <w:rPr>
          <w:rFonts w:asciiTheme="minorHAnsi" w:hAnsiTheme="minorHAnsi" w:cstheme="majorHAnsi"/>
          <w:color w:val="000000"/>
          <w:shd w:val="clear" w:color="auto" w:fill="FFFFFF"/>
        </w:rPr>
        <w:t>68</w:t>
      </w:r>
      <w:r w:rsidR="00BA4071">
        <w:rPr>
          <w:rFonts w:asciiTheme="minorHAnsi" w:hAnsiTheme="minorHAnsi" w:cstheme="majorHAnsi"/>
          <w:color w:val="000000"/>
          <w:shd w:val="clear" w:color="auto" w:fill="FFFFFF"/>
        </w:rPr>
        <w:t>.</w:t>
      </w:r>
      <w:r w:rsidR="000E736E" w:rsidRPr="00736741">
        <w:rPr>
          <w:rFonts w:asciiTheme="minorHAnsi" w:hAnsiTheme="minorHAnsi" w:cstheme="majorHAnsi"/>
          <w:color w:val="000000"/>
          <w:shd w:val="clear" w:color="auto" w:fill="FFFFFF"/>
        </w:rPr>
        <w:t xml:space="preserve"> </w:t>
      </w:r>
    </w:p>
    <w:p w14:paraId="1B15FA3C" w14:textId="77777777" w:rsidR="000E736E" w:rsidRPr="000E736E" w:rsidRDefault="000E736E" w:rsidP="000E736E">
      <w:pPr>
        <w:rPr>
          <w:rFonts w:asciiTheme="majorHAnsi" w:hAnsiTheme="majorHAnsi" w:cstheme="majorHAnsi"/>
          <w:color w:val="000000"/>
          <w:shd w:val="clear" w:color="auto" w:fill="FFFFFF"/>
        </w:rPr>
      </w:pPr>
    </w:p>
    <w:p w14:paraId="741BDF34" w14:textId="02067F18" w:rsidR="00003600" w:rsidRDefault="00471C3E" w:rsidP="00C94352">
      <w:pPr>
        <w:rPr>
          <w:rFonts w:asciiTheme="majorHAnsi" w:hAnsiTheme="majorHAnsi" w:cstheme="majorHAnsi"/>
          <w:b/>
          <w:color w:val="006CA7"/>
          <w:sz w:val="44"/>
        </w:rPr>
      </w:pPr>
      <w:r>
        <w:rPr>
          <w:rFonts w:asciiTheme="majorHAnsi" w:hAnsiTheme="majorHAnsi" w:cstheme="majorHAnsi"/>
          <w:b/>
          <w:color w:val="006CA7"/>
          <w:sz w:val="44"/>
        </w:rPr>
        <w:t>Media Advisory</w:t>
      </w:r>
    </w:p>
    <w:p w14:paraId="22900A0E" w14:textId="0ADE7635" w:rsidR="00234986" w:rsidRDefault="00234986" w:rsidP="00C94352">
      <w:pPr>
        <w:rPr>
          <w:rFonts w:asciiTheme="majorHAnsi" w:hAnsiTheme="majorHAnsi" w:cstheme="majorHAnsi"/>
        </w:rPr>
      </w:pPr>
    </w:p>
    <w:p w14:paraId="65BF34CD" w14:textId="5885413F" w:rsidR="00804A2F" w:rsidRDefault="007547AF" w:rsidP="00C94352">
      <w:pPr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May</w:t>
      </w:r>
      <w:r w:rsidR="00EC08F0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1B2F9F">
        <w:rPr>
          <w:rFonts w:asciiTheme="majorHAnsi" w:hAnsiTheme="majorHAnsi" w:cstheme="majorHAnsi"/>
          <w:b/>
          <w:sz w:val="32"/>
          <w:szCs w:val="32"/>
        </w:rPr>
        <w:t>4</w:t>
      </w:r>
      <w:r w:rsidR="00234986" w:rsidRPr="00234986">
        <w:rPr>
          <w:rFonts w:asciiTheme="majorHAnsi" w:hAnsiTheme="majorHAnsi" w:cstheme="majorHAnsi"/>
          <w:b/>
          <w:sz w:val="32"/>
          <w:szCs w:val="32"/>
        </w:rPr>
        <w:t>, 20</w:t>
      </w:r>
      <w:r w:rsidR="00EC08F0">
        <w:rPr>
          <w:rFonts w:asciiTheme="majorHAnsi" w:hAnsiTheme="majorHAnsi" w:cstheme="majorHAnsi"/>
          <w:b/>
          <w:sz w:val="32"/>
          <w:szCs w:val="32"/>
        </w:rPr>
        <w:t>20</w:t>
      </w:r>
    </w:p>
    <w:p w14:paraId="148F6371" w14:textId="77777777" w:rsidR="00804A2F" w:rsidRDefault="00804A2F" w:rsidP="00C94352">
      <w:pPr>
        <w:rPr>
          <w:rFonts w:asciiTheme="majorHAnsi" w:hAnsiTheme="majorHAnsi" w:cstheme="majorHAnsi"/>
          <w:b/>
          <w:sz w:val="32"/>
          <w:szCs w:val="32"/>
        </w:rPr>
      </w:pPr>
    </w:p>
    <w:p w14:paraId="0286DA0F" w14:textId="310EC7F5" w:rsidR="001F7B3B" w:rsidRPr="00804A2F" w:rsidRDefault="007547AF" w:rsidP="00C94352">
      <w:pPr>
        <w:rPr>
          <w:rFonts w:asciiTheme="majorHAnsi" w:hAnsiTheme="majorHAnsi" w:cstheme="majorHAnsi"/>
          <w:b/>
          <w:sz w:val="28"/>
          <w:szCs w:val="28"/>
        </w:rPr>
      </w:pPr>
      <w:r w:rsidRPr="007547AF">
        <w:rPr>
          <w:rFonts w:asciiTheme="majorHAnsi" w:hAnsiTheme="majorHAnsi" w:cstheme="majorHAnsi"/>
          <w:b/>
          <w:sz w:val="28"/>
          <w:szCs w:val="28"/>
        </w:rPr>
        <w:t>To support the community during the ongoing COVID-19 pandemic, Salt Lake Community College is proud to offer a series of free summer workshops</w:t>
      </w:r>
      <w:r>
        <w:rPr>
          <w:rFonts w:asciiTheme="majorHAnsi" w:hAnsiTheme="majorHAnsi" w:cstheme="majorHAnsi"/>
          <w:b/>
          <w:sz w:val="28"/>
          <w:szCs w:val="28"/>
        </w:rPr>
        <w:t xml:space="preserve">. </w:t>
      </w:r>
      <w:r w:rsidR="00804A2F">
        <w:rPr>
          <w:rFonts w:asciiTheme="majorHAnsi" w:hAnsiTheme="majorHAnsi" w:cstheme="majorHAnsi"/>
          <w:b/>
          <w:sz w:val="28"/>
          <w:szCs w:val="28"/>
        </w:rPr>
        <w:t>(Press Calls, Media Advisory)</w:t>
      </w:r>
    </w:p>
    <w:p w14:paraId="518FDDE7" w14:textId="77777777" w:rsidR="00793470" w:rsidRDefault="00793470" w:rsidP="00380754">
      <w:pPr>
        <w:pStyle w:val="Heading3"/>
        <w:rPr>
          <w:rFonts w:cstheme="majorHAnsi"/>
          <w:b/>
          <w:i w:val="0"/>
          <w:sz w:val="32"/>
          <w:szCs w:val="32"/>
        </w:rPr>
      </w:pPr>
    </w:p>
    <w:p w14:paraId="5433EF1E" w14:textId="5ED2A1A3" w:rsidR="00D46F66" w:rsidRDefault="001B3B04" w:rsidP="00380754">
      <w:pPr>
        <w:pStyle w:val="Heading3"/>
        <w:rPr>
          <w:b/>
          <w:i w:val="0"/>
          <w:color w:val="006CA7"/>
          <w:sz w:val="44"/>
        </w:rPr>
      </w:pPr>
      <w:r>
        <w:rPr>
          <w:b/>
          <w:i w:val="0"/>
          <w:color w:val="006CA7"/>
          <w:sz w:val="44"/>
        </w:rPr>
        <w:t xml:space="preserve">Top Stories </w:t>
      </w:r>
    </w:p>
    <w:p w14:paraId="2CCA8625" w14:textId="77777777" w:rsidR="00793470" w:rsidRDefault="00793470" w:rsidP="00F840F6">
      <w:pPr>
        <w:pStyle w:val="Heading1"/>
        <w:spacing w:line="240" w:lineRule="auto"/>
        <w:rPr>
          <w:color w:val="006CA7"/>
          <w:sz w:val="44"/>
          <w:szCs w:val="22"/>
        </w:rPr>
      </w:pPr>
    </w:p>
    <w:p w14:paraId="3BF20BAC" w14:textId="7A6AD5F9" w:rsidR="00F840F6" w:rsidRPr="00B56014" w:rsidRDefault="00793470" w:rsidP="00F840F6">
      <w:pPr>
        <w:pStyle w:val="Heading1"/>
        <w:spacing w:line="240" w:lineRule="auto"/>
        <w:rPr>
          <w:rFonts w:cstheme="majorHAnsi"/>
          <w:bCs/>
          <w:i/>
          <w:color w:val="000000" w:themeColor="text1"/>
          <w:sz w:val="21"/>
          <w:szCs w:val="21"/>
        </w:rPr>
      </w:pPr>
      <w:r>
        <w:rPr>
          <w:rFonts w:cstheme="majorHAnsi"/>
          <w:bCs/>
          <w:color w:val="000000" w:themeColor="text1"/>
          <w:sz w:val="32"/>
          <w:szCs w:val="32"/>
        </w:rPr>
        <w:t>May 1</w:t>
      </w:r>
      <w:r w:rsidR="00F840F6" w:rsidRPr="00B56014">
        <w:rPr>
          <w:rFonts w:cstheme="majorHAnsi"/>
          <w:bCs/>
          <w:color w:val="000000" w:themeColor="text1"/>
          <w:sz w:val="32"/>
          <w:szCs w:val="32"/>
        </w:rPr>
        <w:t>, 2020</w:t>
      </w:r>
    </w:p>
    <w:p w14:paraId="4FB6AADD" w14:textId="77777777" w:rsidR="00F840F6" w:rsidRPr="00F11EFF" w:rsidRDefault="00F840F6" w:rsidP="00F840F6">
      <w:pPr>
        <w:pStyle w:val="Heading1"/>
        <w:spacing w:line="240" w:lineRule="auto"/>
        <w:rPr>
          <w:rFonts w:cstheme="majorHAnsi"/>
          <w:b w:val="0"/>
          <w:i/>
          <w:color w:val="000000" w:themeColor="text1"/>
          <w:sz w:val="24"/>
        </w:rPr>
      </w:pPr>
    </w:p>
    <w:p w14:paraId="2DC5B0E9" w14:textId="5818C6EA" w:rsidR="00F840F6" w:rsidRDefault="00A902E4" w:rsidP="00F840F6">
      <w:pPr>
        <w:pStyle w:val="Heading1"/>
        <w:rPr>
          <w:rFonts w:cstheme="majorHAnsi"/>
          <w:color w:val="000000" w:themeColor="text1"/>
          <w:sz w:val="32"/>
          <w:szCs w:val="32"/>
        </w:rPr>
      </w:pPr>
      <w:hyperlink r:id="rId10" w:history="1">
        <w:r w:rsidR="00754F8F" w:rsidRPr="00754F8F">
          <w:rPr>
            <w:rStyle w:val="Hyperlink"/>
            <w:rFonts w:cstheme="majorHAnsi"/>
            <w:sz w:val="28"/>
            <w:szCs w:val="28"/>
          </w:rPr>
          <w:t>SLCC Announces Fundraiser for Students During #GivingTuesdayNow</w:t>
        </w:r>
        <w:r w:rsidR="00754F8F">
          <w:rPr>
            <w:rStyle w:val="Hyperlink"/>
            <w:rFonts w:cstheme="majorHAnsi"/>
            <w:sz w:val="28"/>
            <w:szCs w:val="28"/>
          </w:rPr>
          <w:t xml:space="preserve"> </w:t>
        </w:r>
      </w:hyperlink>
      <w:r w:rsidR="00F840F6">
        <w:rPr>
          <w:rFonts w:cstheme="majorHAnsi"/>
          <w:b w:val="0"/>
          <w:bCs/>
          <w:i/>
          <w:iCs/>
          <w:color w:val="333333"/>
          <w:sz w:val="21"/>
          <w:szCs w:val="21"/>
        </w:rPr>
        <w:t xml:space="preserve"> </w:t>
      </w:r>
      <w:r w:rsidR="00754F8F">
        <w:rPr>
          <w:rFonts w:cstheme="majorHAnsi"/>
          <w:b w:val="0"/>
          <w:bCs/>
          <w:i/>
          <w:iCs/>
          <w:color w:val="333333"/>
          <w:sz w:val="21"/>
          <w:szCs w:val="21"/>
        </w:rPr>
        <w:t>FINANCE.YAHOO</w:t>
      </w:r>
      <w:r w:rsidR="00F840F6" w:rsidRPr="00BD3B4C">
        <w:rPr>
          <w:rFonts w:cstheme="majorHAnsi"/>
          <w:b w:val="0"/>
          <w:bCs/>
          <w:i/>
          <w:iCs/>
          <w:color w:val="000000" w:themeColor="text1"/>
          <w:sz w:val="21"/>
          <w:szCs w:val="21"/>
        </w:rPr>
        <w:t>.COM</w:t>
      </w:r>
      <w:r w:rsidR="00F840F6">
        <w:rPr>
          <w:rFonts w:cstheme="majorHAnsi"/>
          <w:color w:val="000000" w:themeColor="text1"/>
          <w:sz w:val="32"/>
          <w:szCs w:val="32"/>
        </w:rPr>
        <w:t xml:space="preserve"> </w:t>
      </w:r>
    </w:p>
    <w:p w14:paraId="42886F73" w14:textId="64FD5963" w:rsidR="00F840F6" w:rsidRDefault="00754F8F" w:rsidP="00754F8F">
      <w:pPr>
        <w:spacing w:before="276" w:after="240"/>
        <w:textAlignment w:val="baseline"/>
        <w:rPr>
          <w:rFonts w:asciiTheme="minorHAnsi" w:hAnsiTheme="minorHAnsi" w:cstheme="minorHAnsi"/>
          <w:color w:val="444444"/>
        </w:rPr>
      </w:pPr>
      <w:r w:rsidRPr="00754F8F">
        <w:rPr>
          <w:rFonts w:asciiTheme="minorHAnsi" w:hAnsiTheme="minorHAnsi" w:cstheme="minorHAnsi"/>
          <w:color w:val="444444"/>
        </w:rPr>
        <w:t>SLCC's part in global day of giving targets $10,000 for students.</w:t>
      </w:r>
      <w:r>
        <w:rPr>
          <w:rFonts w:asciiTheme="minorHAnsi" w:hAnsiTheme="minorHAnsi" w:cstheme="minorHAnsi"/>
          <w:color w:val="444444"/>
        </w:rPr>
        <w:t xml:space="preserve"> </w:t>
      </w:r>
      <w:r w:rsidRPr="00754F8F">
        <w:rPr>
          <w:rFonts w:asciiTheme="minorHAnsi" w:hAnsiTheme="minorHAnsi" w:cstheme="minorHAnsi"/>
          <w:color w:val="444444"/>
        </w:rPr>
        <w:t>Salt Lake Community College will participate in #GivingTuesdayNow, a special global day of giving during which the college aims to raise $10,000 on May 5 for its students who have been impacted by COVID-19.</w:t>
      </w:r>
      <w:r w:rsidR="00F840F6" w:rsidRPr="00F840F6">
        <w:rPr>
          <w:rFonts w:asciiTheme="minorHAnsi" w:hAnsiTheme="minorHAnsi" w:cstheme="minorHAnsi"/>
          <w:color w:val="444444"/>
        </w:rPr>
        <w:t xml:space="preserve"> </w:t>
      </w:r>
    </w:p>
    <w:p w14:paraId="59EBA1F0" w14:textId="4FD98276" w:rsidR="00B901F2" w:rsidRDefault="00793470" w:rsidP="00B901F2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May 1</w:t>
      </w:r>
      <w:r w:rsidR="00B901F2" w:rsidRPr="00173723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, 20</w:t>
      </w:r>
      <w:r w:rsidR="00B901F2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20</w:t>
      </w:r>
    </w:p>
    <w:p w14:paraId="3FB056CC" w14:textId="77777777" w:rsidR="00B901F2" w:rsidRPr="00B04CBE" w:rsidRDefault="00B901F2" w:rsidP="00B901F2">
      <w:pPr>
        <w:rPr>
          <w:rFonts w:asciiTheme="minorHAnsi" w:hAnsiTheme="minorHAnsi" w:cstheme="minorHAnsi"/>
        </w:rPr>
      </w:pPr>
    </w:p>
    <w:p w14:paraId="6AFE9C16" w14:textId="7ACD5874" w:rsidR="00B901F2" w:rsidRPr="00726AD8" w:rsidRDefault="00A902E4" w:rsidP="00B901F2">
      <w:pPr>
        <w:spacing w:after="300"/>
        <w:outlineLvl w:val="0"/>
        <w:rPr>
          <w:rFonts w:asciiTheme="majorHAnsi" w:hAnsiTheme="majorHAnsi" w:cstheme="majorHAnsi"/>
          <w:b/>
          <w:bCs/>
          <w:color w:val="000000"/>
          <w:kern w:val="36"/>
          <w:sz w:val="28"/>
          <w:szCs w:val="28"/>
        </w:rPr>
      </w:pPr>
      <w:hyperlink r:id="rId11" w:history="1">
        <w:r w:rsidR="00754F8F" w:rsidRPr="00754F8F">
          <w:rPr>
            <w:rStyle w:val="Hyperlink"/>
            <w:rFonts w:asciiTheme="minorHAnsi" w:hAnsiTheme="minorHAnsi" w:cstheme="minorHAnsi"/>
            <w:sz w:val="28"/>
            <w:szCs w:val="28"/>
          </w:rPr>
          <w:t>SLCC announces fundraiser for students during #GivingTuesdayNow</w:t>
        </w:r>
      </w:hyperlink>
      <w:r w:rsidR="00B901F2">
        <w:t xml:space="preserve">  </w:t>
      </w:r>
      <w:r w:rsidR="00754F8F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UTAHPOLICY</w:t>
      </w:r>
      <w:r w:rsidR="00B901F2" w:rsidRPr="00173723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.COM</w:t>
      </w:r>
      <w:r w:rsidR="00B901F2">
        <w:rPr>
          <w:rFonts w:cstheme="majorHAnsi"/>
          <w:color w:val="000000" w:themeColor="text1"/>
          <w:sz w:val="32"/>
          <w:szCs w:val="32"/>
        </w:rPr>
        <w:t xml:space="preserve"> </w:t>
      </w:r>
    </w:p>
    <w:p w14:paraId="5FBD3E48" w14:textId="4B13B35B" w:rsidR="00F840F6" w:rsidRPr="00F840F6" w:rsidRDefault="00754F8F" w:rsidP="00B901F2">
      <w:pPr>
        <w:spacing w:before="276" w:after="240"/>
        <w:textAlignment w:val="baseline"/>
        <w:rPr>
          <w:rFonts w:asciiTheme="minorHAnsi" w:hAnsiTheme="minorHAnsi" w:cstheme="minorHAnsi"/>
          <w:color w:val="444444"/>
        </w:rPr>
      </w:pPr>
      <w:r w:rsidRPr="00754F8F">
        <w:rPr>
          <w:rFonts w:asciiTheme="minorHAnsi" w:hAnsiTheme="minorHAnsi" w:cstheme="minorHAnsi"/>
          <w:color w:val="000000"/>
        </w:rPr>
        <w:t xml:space="preserve">Salt Lake Community College will participate in #GivingTuesdayNow, a special global day of giving during which the college aims to raise $10,000 on May 5 for its students who have been impacted by COVID-19. </w:t>
      </w:r>
    </w:p>
    <w:p w14:paraId="0E780374" w14:textId="2EF993F1" w:rsidR="00173723" w:rsidRDefault="00C031A9" w:rsidP="00B04CBE">
      <w:pPr>
        <w:pStyle w:val="Heading2"/>
        <w:spacing w:before="300" w:after="150"/>
        <w:rPr>
          <w:rFonts w:cstheme="majorHAnsi"/>
          <w:color w:val="000000" w:themeColor="text1"/>
          <w:sz w:val="32"/>
          <w:szCs w:val="32"/>
        </w:rPr>
      </w:pPr>
      <w:r>
        <w:rPr>
          <w:rFonts w:cstheme="majorHAnsi"/>
          <w:color w:val="000000" w:themeColor="text1"/>
          <w:sz w:val="32"/>
          <w:szCs w:val="32"/>
        </w:rPr>
        <w:lastRenderedPageBreak/>
        <w:t>May</w:t>
      </w:r>
      <w:r w:rsidR="00804A2F">
        <w:rPr>
          <w:rFonts w:cstheme="majorHAnsi"/>
          <w:color w:val="000000" w:themeColor="text1"/>
          <w:sz w:val="32"/>
          <w:szCs w:val="32"/>
        </w:rPr>
        <w:t xml:space="preserve"> </w:t>
      </w:r>
      <w:r>
        <w:rPr>
          <w:rFonts w:cstheme="majorHAnsi"/>
          <w:color w:val="000000" w:themeColor="text1"/>
          <w:sz w:val="32"/>
          <w:szCs w:val="32"/>
        </w:rPr>
        <w:t>4</w:t>
      </w:r>
      <w:r w:rsidR="00AE019E">
        <w:rPr>
          <w:rFonts w:cstheme="majorHAnsi"/>
          <w:color w:val="000000" w:themeColor="text1"/>
          <w:sz w:val="32"/>
          <w:szCs w:val="32"/>
        </w:rPr>
        <w:t>, 20</w:t>
      </w:r>
      <w:r w:rsidR="00DE5565">
        <w:rPr>
          <w:rFonts w:cstheme="majorHAnsi"/>
          <w:color w:val="000000" w:themeColor="text1"/>
          <w:sz w:val="32"/>
          <w:szCs w:val="32"/>
        </w:rPr>
        <w:t>20</w:t>
      </w:r>
    </w:p>
    <w:p w14:paraId="79D30441" w14:textId="7A13191E" w:rsidR="00DE5565" w:rsidRDefault="00A902E4" w:rsidP="00DE5565">
      <w:pPr>
        <w:pStyle w:val="Heading2"/>
        <w:spacing w:before="300" w:after="150"/>
        <w:rPr>
          <w:b w:val="0"/>
          <w:bCs/>
          <w:i/>
          <w:iCs/>
          <w:caps/>
          <w:sz w:val="21"/>
          <w:szCs w:val="21"/>
        </w:rPr>
      </w:pPr>
      <w:hyperlink r:id="rId12" w:history="1">
        <w:r w:rsidR="00C031A9" w:rsidRPr="00C031A9">
          <w:rPr>
            <w:rStyle w:val="Hyperlink"/>
            <w:sz w:val="28"/>
            <w:szCs w:val="28"/>
          </w:rPr>
          <w:t>Got time to learn something new? Check out SLCC's Free Virtual Workshops</w:t>
        </w:r>
        <w:r w:rsidR="00A40BFA" w:rsidRPr="00A40BFA">
          <w:rPr>
            <w:rStyle w:val="Hyperlink"/>
            <w:sz w:val="28"/>
            <w:szCs w:val="28"/>
          </w:rPr>
          <w:t xml:space="preserve"> </w:t>
        </w:r>
      </w:hyperlink>
      <w:r w:rsidR="00804A2F">
        <w:t xml:space="preserve"> </w:t>
      </w:r>
      <w:r w:rsidR="00C031A9">
        <w:rPr>
          <w:b w:val="0"/>
          <w:bCs/>
          <w:i/>
          <w:iCs/>
          <w:sz w:val="21"/>
          <w:szCs w:val="21"/>
        </w:rPr>
        <w:t>FINANCE.YAHOO</w:t>
      </w:r>
      <w:r w:rsidR="00DE5565" w:rsidRPr="00DE5565">
        <w:rPr>
          <w:b w:val="0"/>
          <w:bCs/>
          <w:i/>
          <w:iCs/>
          <w:caps/>
          <w:sz w:val="21"/>
          <w:szCs w:val="21"/>
        </w:rPr>
        <w:t>.com</w:t>
      </w:r>
    </w:p>
    <w:p w14:paraId="0F3A0A32" w14:textId="3F1C6D21" w:rsidR="00AD6F08" w:rsidRPr="001B2F9F" w:rsidRDefault="00C031A9" w:rsidP="00C031A9">
      <w:pPr>
        <w:rPr>
          <w:rFonts w:asciiTheme="minorHAnsi" w:hAnsiTheme="minorHAnsi" w:cstheme="minorHAnsi"/>
          <w:color w:val="444444"/>
          <w:shd w:val="clear" w:color="auto" w:fill="FFFFFF"/>
        </w:rPr>
      </w:pPr>
      <w:r w:rsidRPr="00C031A9">
        <w:rPr>
          <w:rFonts w:asciiTheme="minorHAnsi" w:hAnsiTheme="minorHAnsi" w:cstheme="minorHAnsi"/>
          <w:color w:val="444444"/>
          <w:shd w:val="clear" w:color="auto" w:fill="FFFFFF"/>
        </w:rPr>
        <w:t>To support the community during the ongoing COVID-19 pandemic, Salt Lake Community College is proud to offer a series of free summer workshops designed to help Utahns get through what's anticipated to be a long season of social distancing.</w:t>
      </w:r>
      <w:r w:rsidR="00804A2F" w:rsidRPr="00A40BFA">
        <w:rPr>
          <w:rFonts w:asciiTheme="minorHAnsi" w:hAnsiTheme="minorHAnsi" w:cstheme="minorHAnsi"/>
          <w:color w:val="444444"/>
          <w:shd w:val="clear" w:color="auto" w:fill="FFFFFF"/>
        </w:rPr>
        <w:t xml:space="preserve"> </w:t>
      </w:r>
    </w:p>
    <w:p w14:paraId="40A5E253" w14:textId="39BBE726" w:rsidR="00AD6F08" w:rsidRDefault="00C031A9" w:rsidP="00AD6F08">
      <w:pPr>
        <w:pStyle w:val="Heading2"/>
        <w:spacing w:before="300" w:after="150"/>
        <w:rPr>
          <w:rFonts w:cstheme="majorHAnsi"/>
          <w:color w:val="000000" w:themeColor="text1"/>
          <w:sz w:val="32"/>
          <w:szCs w:val="32"/>
        </w:rPr>
      </w:pPr>
      <w:r>
        <w:rPr>
          <w:rFonts w:cstheme="majorHAnsi"/>
          <w:color w:val="000000" w:themeColor="text1"/>
          <w:sz w:val="32"/>
          <w:szCs w:val="32"/>
        </w:rPr>
        <w:t>May</w:t>
      </w:r>
      <w:r w:rsidR="00AD6F08">
        <w:rPr>
          <w:rFonts w:cstheme="majorHAnsi"/>
          <w:color w:val="000000" w:themeColor="text1"/>
          <w:sz w:val="32"/>
          <w:szCs w:val="32"/>
        </w:rPr>
        <w:t xml:space="preserve"> </w:t>
      </w:r>
      <w:r>
        <w:rPr>
          <w:rFonts w:cstheme="majorHAnsi"/>
          <w:color w:val="000000" w:themeColor="text1"/>
          <w:sz w:val="32"/>
          <w:szCs w:val="32"/>
        </w:rPr>
        <w:t>4</w:t>
      </w:r>
      <w:r w:rsidR="00AD6F08">
        <w:rPr>
          <w:rFonts w:cstheme="majorHAnsi"/>
          <w:color w:val="000000" w:themeColor="text1"/>
          <w:sz w:val="32"/>
          <w:szCs w:val="32"/>
        </w:rPr>
        <w:t>, 2020</w:t>
      </w:r>
    </w:p>
    <w:p w14:paraId="36E872E7" w14:textId="1FB43F53" w:rsidR="00AD6F08" w:rsidRPr="00B949A5" w:rsidRDefault="00A902E4" w:rsidP="00AD6F08">
      <w:pPr>
        <w:pStyle w:val="Heading1"/>
        <w:spacing w:line="240" w:lineRule="auto"/>
        <w:rPr>
          <w:rStyle w:val="Hyperlink"/>
          <w:color w:val="FFFFFF" w:themeColor="background1"/>
          <w:u w:val="none"/>
        </w:rPr>
      </w:pPr>
      <w:hyperlink r:id="rId13" w:history="1">
        <w:r w:rsidR="00C031A9" w:rsidRPr="00C031A9">
          <w:rPr>
            <w:rStyle w:val="Hyperlink"/>
            <w:sz w:val="28"/>
            <w:szCs w:val="28"/>
          </w:rPr>
          <w:t>SLCC offers 30 free summer workshops including how to start your own business</w:t>
        </w:r>
        <w:r w:rsidR="00C031A9">
          <w:rPr>
            <w:rStyle w:val="Hyperlink"/>
            <w:sz w:val="28"/>
            <w:szCs w:val="28"/>
          </w:rPr>
          <w:t xml:space="preserve"> </w:t>
        </w:r>
      </w:hyperlink>
      <w:r w:rsidR="00AD6F08">
        <w:t xml:space="preserve">  </w:t>
      </w:r>
      <w:r w:rsidR="00C031A9">
        <w:rPr>
          <w:rStyle w:val="Hyperlink"/>
          <w:rFonts w:cstheme="majorHAnsi"/>
          <w:b w:val="0"/>
          <w:i/>
          <w:caps/>
          <w:color w:val="auto"/>
          <w:sz w:val="21"/>
          <w:szCs w:val="21"/>
          <w:u w:val="none"/>
        </w:rPr>
        <w:t>KUTV</w:t>
      </w:r>
      <w:r w:rsidR="00AD6F08" w:rsidRPr="00175AF1">
        <w:rPr>
          <w:rStyle w:val="Hyperlink"/>
          <w:rFonts w:cstheme="majorHAnsi"/>
          <w:b w:val="0"/>
          <w:i/>
          <w:caps/>
          <w:color w:val="auto"/>
          <w:sz w:val="21"/>
          <w:szCs w:val="21"/>
          <w:u w:val="none"/>
        </w:rPr>
        <w:t>.com</w:t>
      </w:r>
    </w:p>
    <w:p w14:paraId="54CCCC95" w14:textId="242ED6FE" w:rsidR="001B2F9F" w:rsidRPr="00A91DAD" w:rsidRDefault="00C031A9" w:rsidP="00A91DAD">
      <w:pPr>
        <w:spacing w:before="100" w:beforeAutospacing="1" w:after="100" w:afterAutospacing="1"/>
        <w:rPr>
          <w:rFonts w:asciiTheme="minorHAnsi" w:hAnsiTheme="minorHAnsi" w:cstheme="minorHAnsi"/>
          <w:color w:val="1A1A19"/>
        </w:rPr>
      </w:pPr>
      <w:r w:rsidRPr="00C031A9">
        <w:rPr>
          <w:rFonts w:asciiTheme="minorHAnsi" w:hAnsiTheme="minorHAnsi" w:cstheme="minorHAnsi"/>
          <w:color w:val="1A1A19"/>
        </w:rPr>
        <w:t>Salt Lake Community College is offering free summer workshops and registration for those courses begins Monday.</w:t>
      </w:r>
    </w:p>
    <w:p w14:paraId="4D5BE58C" w14:textId="0A8B0F8A" w:rsidR="00AD6F08" w:rsidRPr="00D51B5E" w:rsidRDefault="00A91DAD" w:rsidP="00AD6F08">
      <w:pPr>
        <w:spacing w:after="360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May 4</w:t>
      </w:r>
      <w:r w:rsidR="00AD6F08" w:rsidRPr="00D51B5E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, 2020</w:t>
      </w:r>
      <w:r w:rsidR="00AD6F08" w:rsidRPr="00D51B5E">
        <w:rPr>
          <w:rFonts w:asciiTheme="majorHAnsi" w:hAnsiTheme="majorHAnsi" w:cstheme="majorHAnsi"/>
          <w:b/>
          <w:bCs/>
          <w:color w:val="000000"/>
          <w:sz w:val="32"/>
          <w:szCs w:val="32"/>
        </w:rPr>
        <w:t> </w:t>
      </w:r>
    </w:p>
    <w:p w14:paraId="5981F7E9" w14:textId="3C8E4B46" w:rsidR="00AD6F08" w:rsidRDefault="00A902E4" w:rsidP="00AD6F08">
      <w:pPr>
        <w:pStyle w:val="Heading1"/>
        <w:spacing w:line="240" w:lineRule="auto"/>
        <w:rPr>
          <w:rFonts w:cstheme="majorHAnsi"/>
          <w:b w:val="0"/>
          <w:i/>
          <w:color w:val="000000" w:themeColor="text1"/>
          <w:sz w:val="21"/>
          <w:szCs w:val="21"/>
        </w:rPr>
      </w:pPr>
      <w:hyperlink r:id="rId14" w:history="1">
        <w:r w:rsidR="00A91DAD" w:rsidRPr="00A91DAD">
          <w:rPr>
            <w:rStyle w:val="Hyperlink"/>
            <w:rFonts w:cstheme="majorHAnsi"/>
            <w:bCs/>
            <w:iCs/>
            <w:sz w:val="28"/>
            <w:szCs w:val="28"/>
          </w:rPr>
          <w:t>Sleep health during Covid-19</w:t>
        </w:r>
      </w:hyperlink>
      <w:r w:rsidR="00AD6F08">
        <w:rPr>
          <w:rFonts w:cstheme="majorHAnsi"/>
          <w:bCs/>
          <w:i/>
          <w:color w:val="000000" w:themeColor="text1"/>
          <w:sz w:val="28"/>
          <w:szCs w:val="28"/>
        </w:rPr>
        <w:t xml:space="preserve"> </w:t>
      </w:r>
      <w:r w:rsidR="00AD6F08">
        <w:rPr>
          <w:rFonts w:cstheme="majorHAnsi"/>
          <w:b w:val="0"/>
          <w:i/>
          <w:color w:val="000000" w:themeColor="text1"/>
          <w:sz w:val="21"/>
          <w:szCs w:val="21"/>
        </w:rPr>
        <w:t xml:space="preserve"> ABC4.COM </w:t>
      </w:r>
    </w:p>
    <w:p w14:paraId="6A108D7E" w14:textId="77777777" w:rsidR="00AD6F08" w:rsidRDefault="00AD6F08" w:rsidP="00AD6F08">
      <w:pPr>
        <w:pStyle w:val="Heading1"/>
        <w:spacing w:line="240" w:lineRule="auto"/>
        <w:rPr>
          <w:rFonts w:cstheme="majorHAnsi"/>
          <w:b w:val="0"/>
          <w:i/>
          <w:color w:val="000000" w:themeColor="text1"/>
          <w:sz w:val="21"/>
          <w:szCs w:val="21"/>
        </w:rPr>
      </w:pPr>
    </w:p>
    <w:p w14:paraId="1811118A" w14:textId="780463B5" w:rsidR="00AD6F08" w:rsidRPr="00D270D0" w:rsidRDefault="00A91DAD" w:rsidP="00AD6F08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A91DAD">
        <w:rPr>
          <w:rFonts w:asciiTheme="minorHAnsi" w:hAnsiTheme="minorHAnsi" w:cstheme="minorHAnsi"/>
          <w:color w:val="333333"/>
          <w:shd w:val="clear" w:color="auto" w:fill="FFFFFF"/>
        </w:rPr>
        <w:t xml:space="preserve">Terri </w:t>
      </w:r>
      <w:proofErr w:type="spellStart"/>
      <w:r w:rsidRPr="00A91DAD">
        <w:rPr>
          <w:rFonts w:asciiTheme="minorHAnsi" w:hAnsiTheme="minorHAnsi" w:cstheme="minorHAnsi"/>
          <w:color w:val="333333"/>
          <w:shd w:val="clear" w:color="auto" w:fill="FFFFFF"/>
        </w:rPr>
        <w:t>Mehlhoff</w:t>
      </w:r>
      <w:proofErr w:type="spellEnd"/>
      <w:r w:rsidRPr="00A91DAD">
        <w:rPr>
          <w:rFonts w:asciiTheme="minorHAnsi" w:hAnsiTheme="minorHAnsi" w:cstheme="minorHAnsi"/>
          <w:color w:val="333333"/>
          <w:shd w:val="clear" w:color="auto" w:fill="FFFFFF"/>
        </w:rPr>
        <w:t xml:space="preserve"> from Salt Lake Community College joined us today to discuss sleep health during this pandemic</w:t>
      </w:r>
      <w:r>
        <w:rPr>
          <w:rFonts w:asciiTheme="minorHAnsi" w:hAnsiTheme="minorHAnsi" w:cstheme="minorHAnsi"/>
          <w:color w:val="333333"/>
          <w:shd w:val="clear" w:color="auto" w:fill="FFFFFF"/>
        </w:rPr>
        <w:t>.</w:t>
      </w:r>
    </w:p>
    <w:p w14:paraId="61DA8AC9" w14:textId="77777777" w:rsidR="00AD6F08" w:rsidRDefault="00AD6F08" w:rsidP="00AD6F08">
      <w:pPr>
        <w:rPr>
          <w:rFonts w:asciiTheme="minorHAnsi" w:hAnsiTheme="minorHAnsi" w:cstheme="minorHAnsi"/>
          <w:color w:val="000000" w:themeColor="text1"/>
        </w:rPr>
      </w:pPr>
    </w:p>
    <w:p w14:paraId="180B2EF1" w14:textId="6CFAA665" w:rsidR="00AD6F08" w:rsidRDefault="00A91DAD" w:rsidP="00AD6F08">
      <w:pPr>
        <w:rPr>
          <w:rFonts w:asciiTheme="majorHAnsi" w:hAnsiTheme="majorHAnsi" w:cs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color w:val="000000" w:themeColor="text1"/>
          <w:sz w:val="32"/>
          <w:szCs w:val="32"/>
        </w:rPr>
        <w:t xml:space="preserve">May 5 </w:t>
      </w:r>
      <w:r w:rsidR="00AD6F08" w:rsidRPr="007C1931">
        <w:rPr>
          <w:rFonts w:asciiTheme="majorHAnsi" w:hAnsiTheme="majorHAnsi" w:cstheme="majorHAnsi"/>
          <w:b/>
          <w:color w:val="000000" w:themeColor="text1"/>
          <w:sz w:val="32"/>
          <w:szCs w:val="32"/>
        </w:rPr>
        <w:t>, 20</w:t>
      </w:r>
      <w:r w:rsidR="00AD6F08">
        <w:rPr>
          <w:rFonts w:asciiTheme="majorHAnsi" w:hAnsiTheme="majorHAnsi" w:cstheme="majorHAnsi"/>
          <w:b/>
          <w:color w:val="000000" w:themeColor="text1"/>
          <w:sz w:val="32"/>
          <w:szCs w:val="32"/>
        </w:rPr>
        <w:t>20</w:t>
      </w:r>
    </w:p>
    <w:p w14:paraId="001498F0" w14:textId="77777777" w:rsidR="00AD6F08" w:rsidRPr="007C1931" w:rsidRDefault="00AD6F08" w:rsidP="00AD6F08">
      <w:pPr>
        <w:rPr>
          <w:rFonts w:asciiTheme="majorHAnsi" w:hAnsiTheme="majorHAnsi" w:cstheme="majorHAnsi"/>
          <w:b/>
        </w:rPr>
      </w:pPr>
    </w:p>
    <w:p w14:paraId="313BEA4F" w14:textId="26F7F6E3" w:rsidR="00AD6F08" w:rsidRDefault="00A902E4" w:rsidP="00AD6F08">
      <w:pPr>
        <w:pStyle w:val="Heading1"/>
        <w:spacing w:line="240" w:lineRule="auto"/>
        <w:rPr>
          <w:rFonts w:cstheme="majorHAnsi"/>
          <w:b w:val="0"/>
          <w:i/>
          <w:color w:val="000000" w:themeColor="text1"/>
          <w:sz w:val="21"/>
          <w:szCs w:val="21"/>
        </w:rPr>
      </w:pPr>
      <w:hyperlink r:id="rId15" w:history="1">
        <w:r w:rsidR="00A91DAD" w:rsidRPr="00A91DAD">
          <w:rPr>
            <w:rStyle w:val="Hyperlink"/>
            <w:rFonts w:cstheme="majorHAnsi"/>
            <w:bCs/>
            <w:iCs/>
            <w:sz w:val="28"/>
            <w:szCs w:val="28"/>
          </w:rPr>
          <w:t>SLCC invited to participate in Second Chance Pell Experiment for incarcerated students</w:t>
        </w:r>
        <w:r w:rsidR="00AD6F08" w:rsidRPr="00A91DAD">
          <w:rPr>
            <w:rStyle w:val="Hyperlink"/>
            <w:rFonts w:cstheme="majorHAnsi"/>
            <w:b w:val="0"/>
            <w:i/>
            <w:sz w:val="21"/>
            <w:szCs w:val="21"/>
          </w:rPr>
          <w:t xml:space="preserve"> </w:t>
        </w:r>
      </w:hyperlink>
      <w:r w:rsidR="00AD6F08">
        <w:rPr>
          <w:rFonts w:cstheme="majorHAnsi"/>
          <w:b w:val="0"/>
          <w:i/>
          <w:color w:val="000000" w:themeColor="text1"/>
          <w:sz w:val="21"/>
          <w:szCs w:val="21"/>
        </w:rPr>
        <w:t xml:space="preserve"> </w:t>
      </w:r>
      <w:r w:rsidR="00A91DAD">
        <w:rPr>
          <w:rFonts w:cstheme="majorHAnsi"/>
          <w:b w:val="0"/>
          <w:i/>
          <w:color w:val="000000" w:themeColor="text1"/>
          <w:sz w:val="21"/>
          <w:szCs w:val="21"/>
        </w:rPr>
        <w:t>KUTV</w:t>
      </w:r>
      <w:r w:rsidR="00AD6F08">
        <w:rPr>
          <w:rFonts w:cstheme="majorHAnsi"/>
          <w:b w:val="0"/>
          <w:i/>
          <w:color w:val="000000" w:themeColor="text1"/>
          <w:sz w:val="21"/>
          <w:szCs w:val="21"/>
        </w:rPr>
        <w:t>.COM</w:t>
      </w:r>
    </w:p>
    <w:p w14:paraId="6298983D" w14:textId="77777777" w:rsidR="00AD6F08" w:rsidRDefault="00AD6F08" w:rsidP="00AD6F08">
      <w:pPr>
        <w:rPr>
          <w:rFonts w:ascii="Arial" w:hAnsi="Arial" w:cs="Arial"/>
          <w:color w:val="1A1A19"/>
          <w:sz w:val="27"/>
          <w:szCs w:val="27"/>
          <w:shd w:val="clear" w:color="auto" w:fill="FAF9F7"/>
        </w:rPr>
      </w:pPr>
    </w:p>
    <w:p w14:paraId="131544D7" w14:textId="77F429F5" w:rsidR="00AD6F08" w:rsidRPr="00E25172" w:rsidRDefault="00A91DAD" w:rsidP="00AD6F08">
      <w:pPr>
        <w:rPr>
          <w:rFonts w:asciiTheme="minorHAnsi" w:hAnsiTheme="minorHAnsi" w:cstheme="minorHAnsi"/>
          <w:color w:val="1A1A19"/>
          <w:shd w:val="clear" w:color="auto" w:fill="FAF9F7"/>
        </w:rPr>
      </w:pPr>
      <w:r w:rsidRPr="00A91DAD">
        <w:rPr>
          <w:rFonts w:asciiTheme="minorHAnsi" w:hAnsiTheme="minorHAnsi" w:cstheme="minorHAnsi"/>
          <w:color w:val="1A1A19"/>
          <w:shd w:val="clear" w:color="auto" w:fill="FAF9F7"/>
        </w:rPr>
        <w:t>U.S. Secretary of Education Betsy DeVos announced Tuesday the U.S. Department of Education is inviting 67 schools to participate in its Second Chance Pell experiment, including Salt Lake Community College.</w:t>
      </w:r>
    </w:p>
    <w:p w14:paraId="3A471231" w14:textId="51EFC989" w:rsidR="00F11EFF" w:rsidRDefault="00284A05" w:rsidP="00B04CBE">
      <w:pPr>
        <w:pStyle w:val="Heading2"/>
        <w:spacing w:before="300" w:after="150"/>
        <w:rPr>
          <w:rFonts w:cstheme="majorHAnsi"/>
          <w:color w:val="000000" w:themeColor="text1"/>
          <w:sz w:val="32"/>
          <w:szCs w:val="32"/>
        </w:rPr>
      </w:pPr>
      <w:r>
        <w:rPr>
          <w:rFonts w:cstheme="majorHAnsi"/>
          <w:color w:val="000000" w:themeColor="text1"/>
          <w:sz w:val="32"/>
          <w:szCs w:val="32"/>
        </w:rPr>
        <w:t>May</w:t>
      </w:r>
      <w:r w:rsidR="00DE5565">
        <w:rPr>
          <w:rFonts w:cstheme="majorHAnsi"/>
          <w:color w:val="000000" w:themeColor="text1"/>
          <w:sz w:val="32"/>
          <w:szCs w:val="32"/>
        </w:rPr>
        <w:t xml:space="preserve"> </w:t>
      </w:r>
      <w:r w:rsidR="00AD6F08">
        <w:rPr>
          <w:rFonts w:cstheme="majorHAnsi"/>
          <w:color w:val="000000" w:themeColor="text1"/>
          <w:sz w:val="32"/>
          <w:szCs w:val="32"/>
        </w:rPr>
        <w:t>8</w:t>
      </w:r>
      <w:r w:rsidR="00DC0521">
        <w:rPr>
          <w:rFonts w:cstheme="majorHAnsi"/>
          <w:color w:val="000000" w:themeColor="text1"/>
          <w:sz w:val="32"/>
          <w:szCs w:val="32"/>
        </w:rPr>
        <w:t>, 20</w:t>
      </w:r>
      <w:r w:rsidR="000A1D2D">
        <w:rPr>
          <w:rFonts w:cstheme="majorHAnsi"/>
          <w:color w:val="000000" w:themeColor="text1"/>
          <w:sz w:val="32"/>
          <w:szCs w:val="32"/>
        </w:rPr>
        <w:t>20</w:t>
      </w:r>
    </w:p>
    <w:p w14:paraId="7B2FD2FE" w14:textId="7539791E" w:rsidR="003D23A5" w:rsidRPr="00B949A5" w:rsidRDefault="00A902E4" w:rsidP="00B04CBE">
      <w:pPr>
        <w:pStyle w:val="Heading1"/>
        <w:spacing w:line="240" w:lineRule="auto"/>
        <w:rPr>
          <w:rStyle w:val="Hyperlink"/>
          <w:color w:val="FFFFFF" w:themeColor="background1"/>
          <w:u w:val="none"/>
        </w:rPr>
      </w:pPr>
      <w:hyperlink r:id="rId16" w:history="1">
        <w:r w:rsidR="00284A05" w:rsidRPr="00284A05">
          <w:rPr>
            <w:rStyle w:val="Hyperlink"/>
            <w:sz w:val="28"/>
            <w:szCs w:val="28"/>
          </w:rPr>
          <w:t>The Salt Lake Tribune’s Quarantine Film Festival: 29 films about isolation, hand-washing and having a laugh</w:t>
        </w:r>
        <w:r w:rsidR="00AD6F08">
          <w:rPr>
            <w:rStyle w:val="Hyperlink"/>
            <w:sz w:val="28"/>
            <w:szCs w:val="28"/>
          </w:rPr>
          <w:t xml:space="preserve"> </w:t>
        </w:r>
      </w:hyperlink>
      <w:r w:rsidR="000A1D2D">
        <w:t xml:space="preserve"> </w:t>
      </w:r>
      <w:r w:rsidR="00284A05">
        <w:rPr>
          <w:rStyle w:val="Hyperlink"/>
          <w:rFonts w:cstheme="majorHAnsi"/>
          <w:b w:val="0"/>
          <w:i/>
          <w:caps/>
          <w:color w:val="auto"/>
          <w:sz w:val="21"/>
          <w:szCs w:val="21"/>
          <w:u w:val="none"/>
        </w:rPr>
        <w:t>STRIB</w:t>
      </w:r>
      <w:r w:rsidR="003B548F" w:rsidRPr="00175AF1">
        <w:rPr>
          <w:rStyle w:val="Hyperlink"/>
          <w:rFonts w:cstheme="majorHAnsi"/>
          <w:b w:val="0"/>
          <w:i/>
          <w:caps/>
          <w:color w:val="auto"/>
          <w:sz w:val="21"/>
          <w:szCs w:val="21"/>
          <w:u w:val="none"/>
        </w:rPr>
        <w:t>.com</w:t>
      </w:r>
    </w:p>
    <w:p w14:paraId="5675155B" w14:textId="666EC900" w:rsidR="00380754" w:rsidRDefault="00284A05" w:rsidP="00284A05">
      <w:pPr>
        <w:spacing w:before="100" w:beforeAutospacing="1" w:after="100" w:afterAutospacing="1"/>
        <w:rPr>
          <w:rFonts w:asciiTheme="minorHAnsi" w:hAnsiTheme="minorHAnsi" w:cstheme="minorHAnsi"/>
          <w:color w:val="1A1A19"/>
        </w:rPr>
      </w:pPr>
      <w:r w:rsidRPr="00284A05">
        <w:rPr>
          <w:rFonts w:asciiTheme="minorHAnsi" w:hAnsiTheme="minorHAnsi" w:cstheme="minorHAnsi"/>
          <w:color w:val="1A1A19"/>
        </w:rPr>
        <w:t>What do filmmakers, in Utah and around the world, need to say about life during the coronavirus pandemic?</w:t>
      </w:r>
      <w:r>
        <w:rPr>
          <w:rFonts w:asciiTheme="minorHAnsi" w:hAnsiTheme="minorHAnsi" w:cstheme="minorHAnsi"/>
          <w:color w:val="1A1A19"/>
        </w:rPr>
        <w:t xml:space="preserve"> </w:t>
      </w:r>
      <w:r w:rsidRPr="00284A05">
        <w:rPr>
          <w:rFonts w:asciiTheme="minorHAnsi" w:hAnsiTheme="minorHAnsi" w:cstheme="minorHAnsi"/>
          <w:color w:val="1A1A19"/>
        </w:rPr>
        <w:t>Some want to talk about themselves, or to educate others. But a good number of submissions to The Salt Lake Tribune’s first (and, heaven help us, last) Quarantine Film Festival had the goal of making people laugh, or at least smile.</w:t>
      </w:r>
    </w:p>
    <w:p w14:paraId="4321E090" w14:textId="77777777" w:rsidR="00793470" w:rsidRPr="001B2F9F" w:rsidRDefault="00793470" w:rsidP="00284A05">
      <w:pPr>
        <w:spacing w:before="100" w:beforeAutospacing="1" w:after="100" w:afterAutospacing="1"/>
        <w:rPr>
          <w:rFonts w:asciiTheme="minorHAnsi" w:hAnsiTheme="minorHAnsi" w:cstheme="minorHAnsi"/>
          <w:color w:val="1A1A19"/>
        </w:rPr>
      </w:pPr>
    </w:p>
    <w:p w14:paraId="70A3A1D3" w14:textId="36FEC016" w:rsidR="00A04B1D" w:rsidRPr="00D51B5E" w:rsidRDefault="00284A05" w:rsidP="00B04CBE">
      <w:pPr>
        <w:spacing w:after="360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lastRenderedPageBreak/>
        <w:t>May 12</w:t>
      </w:r>
      <w:r w:rsidR="00A04B1D" w:rsidRPr="00D51B5E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, 20</w:t>
      </w:r>
      <w:r w:rsidR="00B56014" w:rsidRPr="00D51B5E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20</w:t>
      </w:r>
      <w:r w:rsidR="00A04B1D" w:rsidRPr="00D51B5E">
        <w:rPr>
          <w:rFonts w:asciiTheme="majorHAnsi" w:hAnsiTheme="majorHAnsi" w:cstheme="majorHAnsi"/>
          <w:b/>
          <w:bCs/>
          <w:color w:val="000000"/>
          <w:sz w:val="32"/>
          <w:szCs w:val="32"/>
        </w:rPr>
        <w:t> </w:t>
      </w:r>
    </w:p>
    <w:p w14:paraId="767B3A52" w14:textId="11D51D77" w:rsidR="00A04B1D" w:rsidRDefault="00A902E4" w:rsidP="00B04CBE">
      <w:pPr>
        <w:pStyle w:val="Heading1"/>
        <w:spacing w:line="240" w:lineRule="auto"/>
        <w:rPr>
          <w:rFonts w:cstheme="majorHAnsi"/>
          <w:b w:val="0"/>
          <w:i/>
          <w:color w:val="000000" w:themeColor="text1"/>
          <w:sz w:val="21"/>
          <w:szCs w:val="21"/>
        </w:rPr>
      </w:pPr>
      <w:hyperlink r:id="rId17" w:history="1">
        <w:r w:rsidR="00284A05" w:rsidRPr="00284A05">
          <w:rPr>
            <w:rStyle w:val="Hyperlink"/>
            <w:rFonts w:cstheme="majorHAnsi"/>
            <w:bCs/>
            <w:iCs/>
            <w:sz w:val="28"/>
            <w:szCs w:val="28"/>
          </w:rPr>
          <w:t>Guest opinion: A light at the end of the tunnel, SLCC prepares Utah’s workforce for economic recovery</w:t>
        </w:r>
      </w:hyperlink>
      <w:r w:rsidR="00284A05">
        <w:rPr>
          <w:rStyle w:val="Hyperlink"/>
          <w:rFonts w:cstheme="majorHAnsi"/>
          <w:b w:val="0"/>
          <w:iCs/>
          <w:sz w:val="28"/>
          <w:szCs w:val="28"/>
          <w:u w:val="none"/>
        </w:rPr>
        <w:t xml:space="preserve"> </w:t>
      </w:r>
      <w:r w:rsidR="00D51B5E">
        <w:rPr>
          <w:rFonts w:cstheme="majorHAnsi"/>
          <w:b w:val="0"/>
          <w:i/>
          <w:color w:val="000000" w:themeColor="text1"/>
          <w:sz w:val="21"/>
          <w:szCs w:val="21"/>
        </w:rPr>
        <w:t xml:space="preserve"> </w:t>
      </w:r>
      <w:r w:rsidR="00284A05">
        <w:rPr>
          <w:rFonts w:cstheme="majorHAnsi"/>
          <w:b w:val="0"/>
          <w:i/>
          <w:color w:val="000000" w:themeColor="text1"/>
          <w:sz w:val="21"/>
          <w:szCs w:val="21"/>
        </w:rPr>
        <w:t>DESERET</w:t>
      </w:r>
      <w:r w:rsidR="000A1D2D">
        <w:rPr>
          <w:rFonts w:cstheme="majorHAnsi"/>
          <w:b w:val="0"/>
          <w:i/>
          <w:color w:val="000000" w:themeColor="text1"/>
          <w:sz w:val="21"/>
          <w:szCs w:val="21"/>
        </w:rPr>
        <w:t>.COM</w:t>
      </w:r>
      <w:r w:rsidR="00A04B1D">
        <w:rPr>
          <w:rFonts w:cstheme="majorHAnsi"/>
          <w:b w:val="0"/>
          <w:i/>
          <w:color w:val="000000" w:themeColor="text1"/>
          <w:sz w:val="21"/>
          <w:szCs w:val="21"/>
        </w:rPr>
        <w:t xml:space="preserve"> </w:t>
      </w:r>
    </w:p>
    <w:p w14:paraId="43CBB3B9" w14:textId="77777777" w:rsidR="00A04B1D" w:rsidRDefault="00A04B1D" w:rsidP="00B04CBE">
      <w:pPr>
        <w:pStyle w:val="Heading1"/>
        <w:spacing w:line="240" w:lineRule="auto"/>
        <w:rPr>
          <w:rFonts w:cstheme="majorHAnsi"/>
          <w:b w:val="0"/>
          <w:i/>
          <w:color w:val="000000" w:themeColor="text1"/>
          <w:sz w:val="21"/>
          <w:szCs w:val="21"/>
        </w:rPr>
      </w:pPr>
    </w:p>
    <w:p w14:paraId="295BE89E" w14:textId="25999969" w:rsidR="00D51B5E" w:rsidRDefault="00284A05" w:rsidP="00D270D0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284A05">
        <w:rPr>
          <w:rFonts w:asciiTheme="minorHAnsi" w:hAnsiTheme="minorHAnsi" w:cstheme="minorHAnsi"/>
          <w:color w:val="333333"/>
          <w:shd w:val="clear" w:color="auto" w:fill="FFFFFF"/>
        </w:rPr>
        <w:t>In these challenging times, higher education can be the light at the end of a dark tunnel — a light leading to opportunity, a better future and improved lives.</w:t>
      </w:r>
    </w:p>
    <w:p w14:paraId="79D44E11" w14:textId="60C3E66C" w:rsidR="001B2F9F" w:rsidRDefault="001B2F9F" w:rsidP="00D270D0">
      <w:pPr>
        <w:rPr>
          <w:rFonts w:asciiTheme="minorHAnsi" w:hAnsiTheme="minorHAnsi" w:cstheme="minorHAnsi"/>
          <w:color w:val="333333"/>
          <w:shd w:val="clear" w:color="auto" w:fill="FFFFFF"/>
        </w:rPr>
      </w:pPr>
    </w:p>
    <w:p w14:paraId="7528267D" w14:textId="41EBB6BF" w:rsidR="00F11EFF" w:rsidRPr="00B12946" w:rsidRDefault="00B12946" w:rsidP="00B04CBE">
      <w:pPr>
        <w:rPr>
          <w:rFonts w:asciiTheme="majorHAnsi" w:hAnsiTheme="majorHAnsi" w:cs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color w:val="000000" w:themeColor="text1"/>
          <w:sz w:val="32"/>
          <w:szCs w:val="32"/>
        </w:rPr>
        <w:t>May</w:t>
      </w:r>
      <w:r w:rsidR="00B56014">
        <w:rPr>
          <w:rFonts w:asciiTheme="majorHAnsi" w:hAnsiTheme="majorHAnsi" w:cstheme="majorHAnsi"/>
          <w:b/>
          <w:color w:val="000000" w:themeColor="text1"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color w:val="000000" w:themeColor="text1"/>
          <w:sz w:val="32"/>
          <w:szCs w:val="32"/>
        </w:rPr>
        <w:t>13</w:t>
      </w:r>
      <w:r w:rsidR="00F11EFF" w:rsidRPr="007C1931">
        <w:rPr>
          <w:rFonts w:asciiTheme="majorHAnsi" w:hAnsiTheme="majorHAnsi" w:cstheme="majorHAnsi"/>
          <w:b/>
          <w:color w:val="000000" w:themeColor="text1"/>
          <w:sz w:val="32"/>
          <w:szCs w:val="32"/>
        </w:rPr>
        <w:t>, 20</w:t>
      </w:r>
      <w:r w:rsidR="00B56014">
        <w:rPr>
          <w:rFonts w:asciiTheme="majorHAnsi" w:hAnsiTheme="majorHAnsi" w:cstheme="majorHAnsi"/>
          <w:b/>
          <w:color w:val="000000" w:themeColor="text1"/>
          <w:sz w:val="32"/>
          <w:szCs w:val="32"/>
        </w:rPr>
        <w:t>20</w:t>
      </w:r>
    </w:p>
    <w:p w14:paraId="13720CA1" w14:textId="70917525" w:rsidR="00B12946" w:rsidRPr="00B12946" w:rsidRDefault="00707A4C" w:rsidP="00B12946">
      <w:pPr>
        <w:pStyle w:val="Heading1"/>
        <w:rPr>
          <w:rStyle w:val="Hyperlink"/>
          <w:rFonts w:cstheme="majorHAnsi"/>
          <w:bCs/>
          <w:iCs/>
          <w:sz w:val="28"/>
          <w:szCs w:val="28"/>
        </w:rPr>
      </w:pPr>
      <w:r>
        <w:fldChar w:fldCharType="begin"/>
      </w:r>
      <w:r w:rsidR="00B12946">
        <w:instrText>HYPERLINK "https://www.ksl.com/article/46753116/utah-colleges-and-universities-join-effort-to-sew-5-million-medical-grade-masks"</w:instrText>
      </w:r>
      <w:r>
        <w:fldChar w:fldCharType="separate"/>
      </w:r>
    </w:p>
    <w:p w14:paraId="57338B98" w14:textId="36D1BF28" w:rsidR="002A0016" w:rsidRDefault="00B12946" w:rsidP="00B12946">
      <w:pPr>
        <w:pStyle w:val="Heading1"/>
        <w:rPr>
          <w:b w:val="0"/>
        </w:rPr>
      </w:pPr>
      <w:r w:rsidRPr="00B12946">
        <w:rPr>
          <w:rStyle w:val="Hyperlink"/>
          <w:rFonts w:cstheme="majorHAnsi"/>
          <w:bCs/>
          <w:iCs/>
          <w:sz w:val="28"/>
          <w:szCs w:val="28"/>
        </w:rPr>
        <w:t>Utah colleges and universities join effort to sew 5 million medical-grade masks</w:t>
      </w:r>
      <w:r>
        <w:rPr>
          <w:rStyle w:val="Hyperlink"/>
          <w:rFonts w:cstheme="majorHAnsi"/>
          <w:bCs/>
          <w:iCs/>
          <w:sz w:val="28"/>
          <w:szCs w:val="28"/>
        </w:rPr>
        <w:t xml:space="preserve"> </w:t>
      </w:r>
    </w:p>
    <w:p w14:paraId="2059710A" w14:textId="7A345A4A" w:rsidR="00F11EFF" w:rsidRDefault="00707A4C" w:rsidP="002A0016">
      <w:pPr>
        <w:pStyle w:val="Heading1"/>
        <w:spacing w:line="240" w:lineRule="auto"/>
        <w:rPr>
          <w:rFonts w:cstheme="majorHAnsi"/>
          <w:b w:val="0"/>
          <w:i/>
          <w:color w:val="000000" w:themeColor="text1"/>
          <w:sz w:val="21"/>
          <w:szCs w:val="21"/>
        </w:rPr>
      </w:pPr>
      <w:r>
        <w:rPr>
          <w:rStyle w:val="Hyperlink"/>
          <w:rFonts w:cstheme="majorHAnsi"/>
          <w:bCs/>
          <w:iCs/>
          <w:sz w:val="28"/>
          <w:szCs w:val="28"/>
        </w:rPr>
        <w:fldChar w:fldCharType="end"/>
      </w:r>
      <w:r w:rsidR="000A1D2D">
        <w:rPr>
          <w:rFonts w:cstheme="majorHAnsi"/>
          <w:b w:val="0"/>
          <w:i/>
          <w:color w:val="000000" w:themeColor="text1"/>
          <w:sz w:val="21"/>
          <w:szCs w:val="21"/>
        </w:rPr>
        <w:t xml:space="preserve">  </w:t>
      </w:r>
      <w:r w:rsidR="002A0016">
        <w:rPr>
          <w:rFonts w:cstheme="majorHAnsi"/>
          <w:b w:val="0"/>
          <w:i/>
          <w:color w:val="000000" w:themeColor="text1"/>
          <w:sz w:val="21"/>
          <w:szCs w:val="21"/>
        </w:rPr>
        <w:t>KSL</w:t>
      </w:r>
      <w:r w:rsidR="00B56014">
        <w:rPr>
          <w:rFonts w:cstheme="majorHAnsi"/>
          <w:b w:val="0"/>
          <w:i/>
          <w:color w:val="000000" w:themeColor="text1"/>
          <w:sz w:val="21"/>
          <w:szCs w:val="21"/>
        </w:rPr>
        <w:t>.COM</w:t>
      </w:r>
    </w:p>
    <w:p w14:paraId="4BFA4C5E" w14:textId="77777777" w:rsidR="00BF12FF" w:rsidRDefault="00BF12FF" w:rsidP="00BF12FF">
      <w:pPr>
        <w:rPr>
          <w:rFonts w:ascii="Arial" w:hAnsi="Arial" w:cs="Arial"/>
          <w:color w:val="1A1A19"/>
          <w:sz w:val="27"/>
          <w:szCs w:val="27"/>
          <w:shd w:val="clear" w:color="auto" w:fill="FAF9F7"/>
        </w:rPr>
      </w:pPr>
    </w:p>
    <w:p w14:paraId="6BADF390" w14:textId="725A4D1D" w:rsidR="00BF12FF" w:rsidRPr="00E25172" w:rsidRDefault="00B12946" w:rsidP="00E25172">
      <w:pPr>
        <w:rPr>
          <w:rFonts w:asciiTheme="minorHAnsi" w:hAnsiTheme="minorHAnsi" w:cstheme="minorHAnsi"/>
          <w:color w:val="1A1A19"/>
          <w:shd w:val="clear" w:color="auto" w:fill="FAF9F7"/>
        </w:rPr>
      </w:pPr>
      <w:r w:rsidRPr="00B12946">
        <w:rPr>
          <w:rFonts w:asciiTheme="minorHAnsi" w:hAnsiTheme="minorHAnsi" w:cstheme="minorHAnsi"/>
          <w:color w:val="1A1A19"/>
          <w:shd w:val="clear" w:color="auto" w:fill="FAF9F7"/>
        </w:rPr>
        <w:t>Utah’s public, private and nonprofit universities and colleges have launched a “Sew Your True Colors” campaign, asking their campus communities to sew medical-grade masks using thread in the color of their respective institutions.</w:t>
      </w:r>
    </w:p>
    <w:p w14:paraId="67EA58AB" w14:textId="77777777" w:rsidR="00B901F2" w:rsidRDefault="00B901F2" w:rsidP="000A1D2D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14:paraId="7FE0A4F7" w14:textId="3F2671B0" w:rsidR="000A1D2D" w:rsidRPr="000A1D2D" w:rsidRDefault="009C180B" w:rsidP="000A1D2D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May</w:t>
      </w:r>
      <w:r w:rsidR="000A1D2D" w:rsidRPr="000A1D2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13</w:t>
      </w:r>
      <w:r w:rsidR="000A1D2D" w:rsidRPr="000A1D2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, 2020</w:t>
      </w:r>
    </w:p>
    <w:p w14:paraId="68259CA7" w14:textId="77777777" w:rsidR="000A1D2D" w:rsidRPr="000A1D2D" w:rsidRDefault="000A1D2D" w:rsidP="000A1D2D">
      <w:pPr>
        <w:rPr>
          <w:rFonts w:asciiTheme="minorHAnsi" w:hAnsiTheme="minorHAnsi" w:cstheme="minorHAnsi"/>
        </w:rPr>
      </w:pPr>
    </w:p>
    <w:p w14:paraId="05F79581" w14:textId="1D5603E8" w:rsidR="000A1D2D" w:rsidRPr="000A1D2D" w:rsidRDefault="00A902E4" w:rsidP="000A1D2D">
      <w:pPr>
        <w:spacing w:after="300"/>
        <w:outlineLvl w:val="0"/>
        <w:rPr>
          <w:rFonts w:asciiTheme="majorHAnsi" w:hAnsiTheme="majorHAnsi" w:cstheme="majorHAnsi"/>
          <w:b/>
          <w:bCs/>
          <w:color w:val="000000"/>
          <w:kern w:val="36"/>
          <w:sz w:val="28"/>
          <w:szCs w:val="28"/>
        </w:rPr>
      </w:pPr>
      <w:hyperlink r:id="rId18" w:history="1">
        <w:r w:rsidR="00B12946" w:rsidRPr="00B12946">
          <w:rPr>
            <w:rStyle w:val="Hyperlink"/>
            <w:rFonts w:asciiTheme="majorHAnsi" w:hAnsiTheme="majorHAnsi" w:cstheme="majorHAnsi"/>
            <w:b/>
            <w:bCs/>
            <w:sz w:val="28"/>
            <w:szCs w:val="28"/>
          </w:rPr>
          <w:t>How local businesses can adapt to a post-COVID pandemic environment</w:t>
        </w:r>
        <w:r w:rsidR="002A0016" w:rsidRPr="002A0016">
          <w:rPr>
            <w:rStyle w:val="Hyperlink"/>
            <w:rFonts w:asciiTheme="majorHAnsi" w:hAnsiTheme="majorHAnsi" w:cstheme="majorHAnsi"/>
            <w:b/>
            <w:bCs/>
            <w:sz w:val="28"/>
            <w:szCs w:val="28"/>
          </w:rPr>
          <w:t xml:space="preserve"> </w:t>
        </w:r>
      </w:hyperlink>
      <w:r w:rsidR="000A1D2D" w:rsidRPr="000A1D2D">
        <w:t xml:space="preserve"> </w:t>
      </w:r>
      <w:r w:rsidR="000A1D2D" w:rsidRPr="000A1D2D">
        <w:rPr>
          <w:rFonts w:asciiTheme="majorHAnsi" w:hAnsiTheme="majorHAnsi" w:cstheme="majorHAnsi"/>
          <w:b/>
          <w:bCs/>
          <w:color w:val="000000"/>
          <w:kern w:val="36"/>
          <w:sz w:val="28"/>
          <w:szCs w:val="28"/>
        </w:rPr>
        <w:t xml:space="preserve"> </w:t>
      </w:r>
      <w:r w:rsidR="00B12946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DESERET</w:t>
      </w:r>
      <w:r w:rsidR="000A1D2D" w:rsidRPr="000A1D2D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.COM</w:t>
      </w:r>
      <w:r w:rsidR="000A1D2D" w:rsidRPr="000A1D2D">
        <w:rPr>
          <w:rFonts w:cstheme="majorHAnsi"/>
          <w:color w:val="000000" w:themeColor="text1"/>
          <w:sz w:val="32"/>
          <w:szCs w:val="32"/>
        </w:rPr>
        <w:t xml:space="preserve"> </w:t>
      </w:r>
    </w:p>
    <w:p w14:paraId="782C4BD4" w14:textId="745CEDAC" w:rsidR="00BF12FF" w:rsidRPr="00BF12FF" w:rsidRDefault="009C180B" w:rsidP="00BF12FF">
      <w:pPr>
        <w:rPr>
          <w:rFonts w:asciiTheme="minorHAnsi" w:hAnsiTheme="minorHAnsi" w:cstheme="minorHAnsi"/>
        </w:rPr>
      </w:pPr>
      <w:r w:rsidRPr="009C180B">
        <w:rPr>
          <w:rFonts w:asciiTheme="minorHAnsi" w:hAnsiTheme="minorHAnsi" w:cstheme="minorHAnsi"/>
          <w:color w:val="333333"/>
          <w:shd w:val="clear" w:color="auto" w:fill="FFFFFF"/>
        </w:rPr>
        <w:t xml:space="preserve">The coronavirus pandemic has forced businesses and the individuals who provide the labor force to rethink how to operate in the workplace. With the transmission of a potentially deadly virus on the top of everyone’s mind, the status quo will no longer suffice, a Utah professor notes. </w:t>
      </w:r>
    </w:p>
    <w:p w14:paraId="5A5C1BC8" w14:textId="77777777" w:rsidR="00DB446C" w:rsidRDefault="00DB446C" w:rsidP="00DB446C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14:paraId="289AE36C" w14:textId="488B9613" w:rsidR="00DB446C" w:rsidRPr="000A1D2D" w:rsidRDefault="009C180B" w:rsidP="00DB446C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May</w:t>
      </w:r>
      <w:r w:rsidR="00DB446C" w:rsidRPr="000A1D2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15</w:t>
      </w:r>
      <w:r w:rsidR="00DB446C" w:rsidRPr="000A1D2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, 2020</w:t>
      </w:r>
    </w:p>
    <w:p w14:paraId="59135CDB" w14:textId="77777777" w:rsidR="00DB446C" w:rsidRPr="000A1D2D" w:rsidRDefault="00DB446C" w:rsidP="00DB446C">
      <w:pPr>
        <w:rPr>
          <w:rFonts w:asciiTheme="minorHAnsi" w:hAnsiTheme="minorHAnsi" w:cstheme="minorHAnsi"/>
        </w:rPr>
      </w:pPr>
    </w:p>
    <w:p w14:paraId="56DE275B" w14:textId="27D806B4" w:rsidR="00DB446C" w:rsidRPr="000A1D2D" w:rsidRDefault="00A902E4" w:rsidP="00DB446C">
      <w:pPr>
        <w:spacing w:after="300"/>
        <w:outlineLvl w:val="0"/>
        <w:rPr>
          <w:rFonts w:asciiTheme="majorHAnsi" w:hAnsiTheme="majorHAnsi" w:cstheme="majorHAnsi"/>
          <w:b/>
          <w:bCs/>
          <w:color w:val="000000"/>
          <w:kern w:val="36"/>
          <w:sz w:val="28"/>
          <w:szCs w:val="28"/>
        </w:rPr>
      </w:pPr>
      <w:hyperlink r:id="rId19" w:history="1">
        <w:r w:rsidR="009C180B" w:rsidRPr="009C180B">
          <w:rPr>
            <w:rStyle w:val="Hyperlink"/>
            <w:rFonts w:asciiTheme="majorHAnsi" w:hAnsiTheme="majorHAnsi" w:cstheme="majorHAnsi"/>
            <w:b/>
            <w:bCs/>
            <w:sz w:val="28"/>
            <w:szCs w:val="28"/>
          </w:rPr>
          <w:t>A Good Night's Sleep Can Impact Emotional Well Being</w:t>
        </w:r>
        <w:r w:rsidR="009C180B">
          <w:rPr>
            <w:rStyle w:val="Hyperlink"/>
            <w:rFonts w:asciiTheme="majorHAnsi" w:hAnsiTheme="majorHAnsi" w:cstheme="majorHAnsi"/>
            <w:b/>
            <w:bCs/>
            <w:sz w:val="28"/>
            <w:szCs w:val="28"/>
          </w:rPr>
          <w:t xml:space="preserve"> </w:t>
        </w:r>
      </w:hyperlink>
      <w:r w:rsidR="00DB446C" w:rsidRPr="000A1D2D">
        <w:rPr>
          <w:rFonts w:asciiTheme="majorHAnsi" w:hAnsiTheme="majorHAnsi" w:cstheme="majorHAnsi"/>
          <w:b/>
          <w:bCs/>
          <w:color w:val="000000"/>
          <w:kern w:val="36"/>
          <w:sz w:val="28"/>
          <w:szCs w:val="28"/>
        </w:rPr>
        <w:t xml:space="preserve"> </w:t>
      </w:r>
      <w:r w:rsidR="009C180B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DAVISCLIPPER</w:t>
      </w:r>
      <w:r w:rsidR="00DB446C" w:rsidRPr="000A1D2D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.COM</w:t>
      </w:r>
      <w:r w:rsidR="00DB446C" w:rsidRPr="000A1D2D">
        <w:rPr>
          <w:rFonts w:cstheme="majorHAnsi"/>
          <w:color w:val="000000" w:themeColor="text1"/>
          <w:sz w:val="32"/>
          <w:szCs w:val="32"/>
        </w:rPr>
        <w:t xml:space="preserve"> </w:t>
      </w:r>
    </w:p>
    <w:p w14:paraId="2398BA2F" w14:textId="3B2FED9F" w:rsidR="00DB446C" w:rsidRPr="00BF12FF" w:rsidRDefault="009C180B" w:rsidP="00DB446C">
      <w:pPr>
        <w:rPr>
          <w:rFonts w:asciiTheme="minorHAnsi" w:hAnsiTheme="minorHAnsi" w:cstheme="minorHAnsi"/>
        </w:rPr>
      </w:pPr>
      <w:r w:rsidRPr="009C180B">
        <w:rPr>
          <w:rFonts w:asciiTheme="minorHAnsi" w:hAnsiTheme="minorHAnsi" w:cstheme="minorHAnsi"/>
          <w:color w:val="333333"/>
          <w:shd w:val="clear" w:color="auto" w:fill="FFFFFF"/>
        </w:rPr>
        <w:t>In this crazy time of wearing masks and social distancing, many people may find themselves suffering from depression and anxiety. Getting a good night's rest might just help ease those problems.</w:t>
      </w:r>
    </w:p>
    <w:p w14:paraId="1B14CC93" w14:textId="77777777" w:rsidR="009C180B" w:rsidRDefault="009C180B" w:rsidP="009C180B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14:paraId="77287212" w14:textId="288203E8" w:rsidR="009C180B" w:rsidRPr="000A1D2D" w:rsidRDefault="009C180B" w:rsidP="009C180B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May</w:t>
      </w:r>
      <w:r w:rsidRPr="000A1D2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26</w:t>
      </w:r>
      <w:r w:rsidRPr="000A1D2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, 2020</w:t>
      </w:r>
    </w:p>
    <w:p w14:paraId="65AD12B3" w14:textId="77777777" w:rsidR="009C180B" w:rsidRPr="000A1D2D" w:rsidRDefault="009C180B" w:rsidP="009C180B">
      <w:pPr>
        <w:rPr>
          <w:rFonts w:asciiTheme="minorHAnsi" w:hAnsiTheme="minorHAnsi" w:cstheme="minorHAnsi"/>
        </w:rPr>
      </w:pPr>
    </w:p>
    <w:p w14:paraId="3BB3481A" w14:textId="7868E583" w:rsidR="009C180B" w:rsidRPr="000A1D2D" w:rsidRDefault="00A902E4" w:rsidP="009C180B">
      <w:pPr>
        <w:spacing w:after="300"/>
        <w:outlineLvl w:val="0"/>
        <w:rPr>
          <w:rFonts w:asciiTheme="majorHAnsi" w:hAnsiTheme="majorHAnsi" w:cstheme="majorHAnsi"/>
          <w:b/>
          <w:bCs/>
          <w:color w:val="000000"/>
          <w:kern w:val="36"/>
          <w:sz w:val="28"/>
          <w:szCs w:val="28"/>
        </w:rPr>
      </w:pPr>
      <w:hyperlink r:id="rId20" w:history="1">
        <w:r w:rsidR="009C180B" w:rsidRPr="009C180B">
          <w:rPr>
            <w:rStyle w:val="Hyperlink"/>
            <w:rFonts w:asciiTheme="majorHAnsi" w:hAnsiTheme="majorHAnsi" w:cstheme="majorHAnsi"/>
            <w:b/>
            <w:bCs/>
            <w:sz w:val="28"/>
            <w:szCs w:val="28"/>
          </w:rPr>
          <w:t xml:space="preserve">Alan Hall: Utah higher education can recover to a better place </w:t>
        </w:r>
      </w:hyperlink>
      <w:r w:rsidR="009C180B" w:rsidRPr="000A1D2D">
        <w:rPr>
          <w:rFonts w:asciiTheme="majorHAnsi" w:hAnsiTheme="majorHAnsi" w:cstheme="majorHAnsi"/>
          <w:b/>
          <w:bCs/>
          <w:color w:val="000000"/>
          <w:kern w:val="36"/>
          <w:sz w:val="28"/>
          <w:szCs w:val="28"/>
        </w:rPr>
        <w:t xml:space="preserve"> </w:t>
      </w:r>
      <w:r w:rsidR="009C180B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DAVISCLIPPER</w:t>
      </w:r>
      <w:r w:rsidR="009C180B" w:rsidRPr="000A1D2D">
        <w:rPr>
          <w:rFonts w:asciiTheme="majorHAnsi" w:hAnsiTheme="majorHAnsi" w:cstheme="majorHAnsi"/>
          <w:i/>
          <w:color w:val="000000" w:themeColor="text1"/>
          <w:sz w:val="21"/>
          <w:szCs w:val="21"/>
        </w:rPr>
        <w:t>.COM</w:t>
      </w:r>
      <w:r w:rsidR="009C180B" w:rsidRPr="000A1D2D">
        <w:rPr>
          <w:rFonts w:cstheme="majorHAnsi"/>
          <w:color w:val="000000" w:themeColor="text1"/>
          <w:sz w:val="32"/>
          <w:szCs w:val="32"/>
        </w:rPr>
        <w:t xml:space="preserve"> </w:t>
      </w:r>
    </w:p>
    <w:p w14:paraId="67E1D693" w14:textId="5509672A" w:rsidR="009C180B" w:rsidRPr="00BF12FF" w:rsidRDefault="009C180B" w:rsidP="009C180B">
      <w:pPr>
        <w:rPr>
          <w:rFonts w:asciiTheme="minorHAnsi" w:hAnsiTheme="minorHAnsi" w:cstheme="minorHAnsi"/>
        </w:rPr>
      </w:pPr>
      <w:r w:rsidRPr="009C180B">
        <w:rPr>
          <w:rFonts w:asciiTheme="minorHAnsi" w:hAnsiTheme="minorHAnsi" w:cstheme="minorHAnsi"/>
          <w:color w:val="333333"/>
          <w:shd w:val="clear" w:color="auto" w:fill="FFFFFF"/>
        </w:rPr>
        <w:t xml:space="preserve">Odds were against graduation for this year’s commencement speaker at Weber State University. Born into a home of addiction and abuse and raised in the foster care system, Clarissa </w:t>
      </w:r>
      <w:proofErr w:type="spellStart"/>
      <w:r w:rsidRPr="009C180B">
        <w:rPr>
          <w:rFonts w:asciiTheme="minorHAnsi" w:hAnsiTheme="minorHAnsi" w:cstheme="minorHAnsi"/>
          <w:color w:val="333333"/>
          <w:shd w:val="clear" w:color="auto" w:fill="FFFFFF"/>
        </w:rPr>
        <w:t>McEuen</w:t>
      </w:r>
      <w:proofErr w:type="spellEnd"/>
      <w:r w:rsidRPr="009C180B">
        <w:rPr>
          <w:rFonts w:asciiTheme="minorHAnsi" w:hAnsiTheme="minorHAnsi" w:cstheme="minorHAnsi"/>
          <w:color w:val="333333"/>
          <w:shd w:val="clear" w:color="auto" w:fill="FFFFFF"/>
        </w:rPr>
        <w:t xml:space="preserve"> was a young single mother five years ago.</w:t>
      </w:r>
    </w:p>
    <w:p w14:paraId="0FCE4D0E" w14:textId="64C11DAC" w:rsidR="000E3A75" w:rsidRDefault="000E3A75" w:rsidP="000A1D2D">
      <w:p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hd w:val="clear" w:color="auto" w:fill="F4F4F4"/>
        </w:rPr>
      </w:pPr>
    </w:p>
    <w:p w14:paraId="5B4CAFF5" w14:textId="499573F0" w:rsidR="000E3A75" w:rsidRPr="00793470" w:rsidRDefault="009A2EE6" w:rsidP="0004080C">
      <w:pPr>
        <w:spacing w:before="100" w:beforeAutospacing="1" w:after="100" w:afterAutospacing="1"/>
        <w:rPr>
          <w:rFonts w:asciiTheme="majorHAnsi" w:hAnsiTheme="majorHAnsi" w:cstheme="majorHAnsi"/>
          <w:b/>
          <w:color w:val="006CA7"/>
          <w:sz w:val="44"/>
        </w:rPr>
      </w:pPr>
      <w:r w:rsidRPr="00793470">
        <w:rPr>
          <w:rFonts w:asciiTheme="majorHAnsi" w:hAnsiTheme="majorHAnsi" w:cstheme="majorHAnsi"/>
          <w:b/>
          <w:color w:val="006CA7"/>
          <w:sz w:val="44"/>
        </w:rPr>
        <w:lastRenderedPageBreak/>
        <w:t>Media Coverage Analytics</w:t>
      </w:r>
    </w:p>
    <w:p w14:paraId="1768D259" w14:textId="0FEA1CA2" w:rsidR="001E0C25" w:rsidRPr="0004080C" w:rsidRDefault="00532E8E" w:rsidP="0004080C">
      <w:pPr>
        <w:spacing w:before="100" w:beforeAutospacing="1" w:after="100" w:afterAutospacing="1"/>
        <w:rPr>
          <w:rFonts w:asciiTheme="minorHAnsi" w:hAnsiTheme="minorHAnsi" w:cstheme="minorHAnsi"/>
          <w:color w:val="1A1A19"/>
        </w:rPr>
      </w:pPr>
      <w:r>
        <w:rPr>
          <w:rFonts w:asciiTheme="minorHAnsi" w:hAnsiTheme="minorHAnsi" w:cstheme="minorHAnsi"/>
          <w:noProof/>
          <w:color w:val="1A1A19"/>
        </w:rPr>
        <w:drawing>
          <wp:inline distT="0" distB="0" distL="0" distR="0" wp14:anchorId="2359323E" wp14:editId="08E508F0">
            <wp:extent cx="6309360" cy="42062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7792" w14:textId="77777777" w:rsidR="001E0C25" w:rsidRDefault="001E0C25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</w:p>
    <w:p w14:paraId="17EA9A5C" w14:textId="225FC703" w:rsidR="00E71AEA" w:rsidRDefault="00532E8E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  <w:r>
        <w:rPr>
          <w:rFonts w:asciiTheme="majorHAnsi" w:hAnsiTheme="majorHAnsi" w:cstheme="majorHAnsi"/>
          <w:caps w:val="0"/>
          <w:noProof/>
          <w:color w:val="006CA7"/>
          <w:sz w:val="44"/>
        </w:rPr>
        <w:drawing>
          <wp:inline distT="0" distB="0" distL="0" distR="0" wp14:anchorId="4F6285B8" wp14:editId="3340F135">
            <wp:extent cx="6309360" cy="4206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5FC0" w14:textId="139B552F" w:rsidR="001E0C25" w:rsidRPr="00774F05" w:rsidRDefault="001E0C25" w:rsidP="001E0C25">
      <w:pPr>
        <w:spacing w:after="200"/>
        <w:rPr>
          <w:sz w:val="18"/>
          <w:szCs w:val="18"/>
        </w:rPr>
      </w:pPr>
      <w:r w:rsidRPr="000E736E">
        <w:rPr>
          <w:sz w:val="18"/>
          <w:szCs w:val="18"/>
        </w:rPr>
        <w:t xml:space="preserve">Reach </w:t>
      </w:r>
      <w:r>
        <w:rPr>
          <w:sz w:val="18"/>
          <w:szCs w:val="18"/>
        </w:rPr>
        <w:t>i</w:t>
      </w:r>
      <w:r w:rsidRPr="000E736E">
        <w:rPr>
          <w:sz w:val="18"/>
          <w:szCs w:val="18"/>
        </w:rPr>
        <w:t xml:space="preserve">s </w:t>
      </w:r>
      <w:r>
        <w:rPr>
          <w:sz w:val="18"/>
          <w:szCs w:val="18"/>
        </w:rPr>
        <w:t>t</w:t>
      </w:r>
      <w:r w:rsidRPr="000E736E">
        <w:rPr>
          <w:sz w:val="18"/>
          <w:szCs w:val="18"/>
        </w:rPr>
        <w:t xml:space="preserve">he Total Number </w:t>
      </w:r>
      <w:r>
        <w:rPr>
          <w:sz w:val="18"/>
          <w:szCs w:val="18"/>
        </w:rPr>
        <w:t>o</w:t>
      </w:r>
      <w:r w:rsidRPr="000E736E">
        <w:rPr>
          <w:sz w:val="18"/>
          <w:szCs w:val="18"/>
        </w:rPr>
        <w:t>f Unique Viewers/Readers</w:t>
      </w:r>
      <w:r w:rsidR="00793470">
        <w:rPr>
          <w:sz w:val="18"/>
          <w:szCs w:val="18"/>
        </w:rPr>
        <w:t>, UVPM is the Total Number of Viewers Across All Social Platforms</w:t>
      </w:r>
      <w:bookmarkStart w:id="0" w:name="_GoBack"/>
      <w:bookmarkEnd w:id="0"/>
    </w:p>
    <w:p w14:paraId="79F5DAFF" w14:textId="77777777" w:rsidR="001E0C25" w:rsidRDefault="001E0C25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</w:p>
    <w:p w14:paraId="43AAF8C3" w14:textId="698EBC5C" w:rsidR="00E71AEA" w:rsidRDefault="00532E8E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  <w:r>
        <w:rPr>
          <w:rFonts w:asciiTheme="majorHAnsi" w:hAnsiTheme="majorHAnsi" w:cstheme="majorHAnsi"/>
          <w:caps w:val="0"/>
          <w:noProof/>
          <w:color w:val="006CA7"/>
          <w:sz w:val="44"/>
        </w:rPr>
        <w:drawing>
          <wp:inline distT="0" distB="0" distL="0" distR="0" wp14:anchorId="23DD08F7" wp14:editId="04997A31">
            <wp:extent cx="6309360" cy="4206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9E84" w14:textId="77777777" w:rsidR="00E71AEA" w:rsidRDefault="00E71AEA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</w:p>
    <w:p w14:paraId="57EB975F" w14:textId="5EA1FC90" w:rsidR="009A2EE6" w:rsidRDefault="009A2EE6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</w:p>
    <w:p w14:paraId="25B1E814" w14:textId="35210BC0" w:rsidR="00E71AEA" w:rsidRDefault="00E71AEA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</w:p>
    <w:p w14:paraId="4FCC9F56" w14:textId="7809973B" w:rsidR="00E71AEA" w:rsidRDefault="00E71AEA" w:rsidP="009A2EE6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</w:p>
    <w:p w14:paraId="7F1CABF4" w14:textId="33541A77" w:rsidR="00E71AEA" w:rsidRPr="00726AD8" w:rsidRDefault="00E71AEA" w:rsidP="00726AD8">
      <w:pPr>
        <w:pStyle w:val="Heading4"/>
        <w:rPr>
          <w:rFonts w:asciiTheme="majorHAnsi" w:hAnsiTheme="majorHAnsi" w:cstheme="majorHAnsi"/>
          <w:caps w:val="0"/>
          <w:color w:val="006CA7"/>
          <w:sz w:val="44"/>
        </w:rPr>
      </w:pPr>
      <w:r w:rsidRPr="00E71AEA">
        <w:rPr>
          <w:rFonts w:cstheme="minorHAnsi"/>
          <w:color w:val="212121"/>
        </w:rPr>
        <w:t xml:space="preserve"> </w:t>
      </w:r>
    </w:p>
    <w:p w14:paraId="7CA7CC53" w14:textId="6437545A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121FD332" w14:textId="69F5EBF8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1A6A7BE3" w14:textId="021F716F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0B4F6B1F" w14:textId="00CD35CC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3FA74323" w14:textId="77777777" w:rsidR="00DF580E" w:rsidRDefault="00DF580E" w:rsidP="00DF580E">
      <w:pPr>
        <w:spacing w:after="200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inorHAnsi" w:hAnsiTheme="minorHAnsi" w:cstheme="minorHAnsi"/>
          <w:b/>
          <w:color w:val="2E74B5" w:themeColor="accent5" w:themeShade="BF"/>
          <w:sz w:val="72"/>
          <w:szCs w:val="72"/>
        </w:rPr>
        <w:lastRenderedPageBreak/>
        <w:t>Social Media</w:t>
      </w:r>
    </w:p>
    <w:p w14:paraId="0EC7734E" w14:textId="77777777" w:rsidR="00DF580E" w:rsidRPr="00A94C41" w:rsidRDefault="00DF580E" w:rsidP="00DF580E">
      <w:pPr>
        <w:spacing w:after="200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t>SLCC Blog</w:t>
      </w:r>
    </w:p>
    <w:p w14:paraId="149F25CB" w14:textId="77777777" w:rsidR="00DF580E" w:rsidRDefault="00DF580E" w:rsidP="00DF580E">
      <w:pPr>
        <w:spacing w:after="200"/>
        <w:rPr>
          <w:rFonts w:asciiTheme="majorHAnsi" w:hAnsiTheme="majorHAnsi" w:cstheme="majorHAnsi"/>
        </w:rPr>
      </w:pPr>
      <w:r w:rsidRPr="00A94C41">
        <w:rPr>
          <w:rFonts w:asciiTheme="majorHAnsi" w:hAnsiTheme="majorHAnsi" w:cstheme="majorHAnsi"/>
        </w:rPr>
        <w:t xml:space="preserve">A total of </w:t>
      </w:r>
      <w:r>
        <w:rPr>
          <w:rFonts w:asciiTheme="majorHAnsi" w:hAnsiTheme="majorHAnsi" w:cstheme="majorHAnsi"/>
        </w:rPr>
        <w:t>24</w:t>
      </w:r>
      <w:r w:rsidRPr="00A94C41">
        <w:rPr>
          <w:rFonts w:asciiTheme="majorHAnsi" w:hAnsiTheme="majorHAnsi" w:cstheme="majorHAnsi"/>
        </w:rPr>
        <w:t xml:space="preserve"> blog posts were created and place</w:t>
      </w:r>
      <w:r>
        <w:rPr>
          <w:rFonts w:asciiTheme="majorHAnsi" w:hAnsiTheme="majorHAnsi" w:cstheme="majorHAnsi"/>
        </w:rPr>
        <w:t>d</w:t>
      </w:r>
      <w:r w:rsidRPr="00A94C41">
        <w:rPr>
          <w:rFonts w:asciiTheme="majorHAnsi" w:hAnsiTheme="majorHAnsi" w:cstheme="majorHAnsi"/>
        </w:rPr>
        <w:t xml:space="preserve"> on the SLCC News and Events Page. </w:t>
      </w:r>
    </w:p>
    <w:p w14:paraId="3879A7E6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5.4 </w:t>
      </w:r>
      <w:hyperlink r:id="rId24" w:history="1">
        <w:r w:rsidRPr="00FA1D68">
          <w:rPr>
            <w:rStyle w:val="Hyperlink"/>
            <w:rFonts w:asciiTheme="majorHAnsi" w:hAnsiTheme="majorHAnsi" w:cstheme="majorHAnsi"/>
            <w:b/>
          </w:rPr>
          <w:t xml:space="preserve">College Offering Free Online Summer Workshops for Community </w:t>
        </w:r>
      </w:hyperlink>
    </w:p>
    <w:p w14:paraId="2E2B0383" w14:textId="3EBFC274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LinkedIn, SLCC Today</w:t>
      </w:r>
    </w:p>
    <w:p w14:paraId="43329414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066794CB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5.4 </w:t>
      </w:r>
      <w:hyperlink r:id="rId25" w:history="1">
        <w:r w:rsidRPr="004E5503">
          <w:rPr>
            <w:rStyle w:val="Hyperlink"/>
            <w:rFonts w:asciiTheme="majorHAnsi" w:hAnsiTheme="majorHAnsi" w:cstheme="majorHAnsi"/>
            <w:b/>
          </w:rPr>
          <w:t xml:space="preserve">Betsy </w:t>
        </w:r>
        <w:proofErr w:type="spellStart"/>
        <w:r w:rsidRPr="004E5503">
          <w:rPr>
            <w:rStyle w:val="Hyperlink"/>
            <w:rFonts w:asciiTheme="majorHAnsi" w:hAnsiTheme="majorHAnsi" w:cstheme="majorHAnsi"/>
            <w:b/>
          </w:rPr>
          <w:t>Specketer</w:t>
        </w:r>
        <w:proofErr w:type="spellEnd"/>
        <w:r w:rsidRPr="004E5503">
          <w:rPr>
            <w:rStyle w:val="Hyperlink"/>
            <w:rFonts w:asciiTheme="majorHAnsi" w:hAnsiTheme="majorHAnsi" w:cstheme="majorHAnsi"/>
            <w:b/>
          </w:rPr>
          <w:t xml:space="preserve"> Bruin Achievement Award Announced</w:t>
        </w:r>
        <w:r w:rsidRPr="006927C4"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4EC3D4D6" w14:textId="7E3F48EB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SLCC Today</w:t>
      </w:r>
    </w:p>
    <w:p w14:paraId="49C8EC36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3C1A9E9F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5.4 </w:t>
      </w:r>
      <w:hyperlink r:id="rId26" w:history="1">
        <w:r w:rsidRPr="004E5503">
          <w:rPr>
            <w:rStyle w:val="Hyperlink"/>
            <w:rFonts w:asciiTheme="majorHAnsi" w:hAnsiTheme="majorHAnsi" w:cstheme="majorHAnsi"/>
            <w:b/>
          </w:rPr>
          <w:t xml:space="preserve">SLCC President Outlines College Plans for Near Future </w:t>
        </w:r>
      </w:hyperlink>
    </w:p>
    <w:p w14:paraId="64440CC8" w14:textId="40004473" w:rsidR="00DF580E" w:rsidRDefault="00DF580E" w:rsidP="00DF580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LinkedIn, SLCC Today</w:t>
      </w:r>
    </w:p>
    <w:p w14:paraId="21AB3863" w14:textId="77777777" w:rsidR="00DF580E" w:rsidRDefault="00DF580E" w:rsidP="00DF580E">
      <w:pPr>
        <w:rPr>
          <w:rFonts w:asciiTheme="majorHAnsi" w:hAnsiTheme="majorHAnsi" w:cstheme="majorHAnsi"/>
        </w:rPr>
      </w:pPr>
    </w:p>
    <w:p w14:paraId="409EFEBD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5.4 </w:t>
      </w:r>
      <w:hyperlink r:id="rId27" w:history="1">
        <w:r w:rsidRPr="004E5503">
          <w:rPr>
            <w:rStyle w:val="Hyperlink"/>
            <w:rFonts w:asciiTheme="majorHAnsi" w:hAnsiTheme="majorHAnsi" w:cstheme="majorHAnsi"/>
            <w:b/>
          </w:rPr>
          <w:t>Available Positions on the SLCCSA Executive Council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2E9F6B28" w14:textId="74D4F8EE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34DEB6D9" w14:textId="77777777" w:rsidR="00DF580E" w:rsidRPr="00F3348D" w:rsidRDefault="00DF580E" w:rsidP="00DF580E">
      <w:pPr>
        <w:rPr>
          <w:rFonts w:asciiTheme="majorHAnsi" w:hAnsiTheme="majorHAnsi" w:cstheme="majorHAnsi"/>
          <w:i/>
        </w:rPr>
      </w:pPr>
    </w:p>
    <w:p w14:paraId="5F196A16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5.4 </w:t>
      </w:r>
      <w:hyperlink r:id="rId28" w:history="1">
        <w:r w:rsidRPr="004E5503">
          <w:rPr>
            <w:rStyle w:val="Hyperlink"/>
            <w:rFonts w:asciiTheme="majorHAnsi" w:hAnsiTheme="majorHAnsi" w:cstheme="majorHAnsi"/>
            <w:b/>
          </w:rPr>
          <w:t xml:space="preserve">Professional Development </w:t>
        </w:r>
        <w:proofErr w:type="spellStart"/>
        <w:r w:rsidRPr="004E5503">
          <w:rPr>
            <w:rStyle w:val="Hyperlink"/>
            <w:rFonts w:asciiTheme="majorHAnsi" w:hAnsiTheme="majorHAnsi" w:cstheme="majorHAnsi"/>
            <w:b/>
          </w:rPr>
          <w:t>Opportunties</w:t>
        </w:r>
        <w:proofErr w:type="spellEnd"/>
        <w:r w:rsidRPr="004E5503">
          <w:rPr>
            <w:rStyle w:val="Hyperlink"/>
            <w:rFonts w:asciiTheme="majorHAnsi" w:hAnsiTheme="majorHAnsi" w:cstheme="majorHAnsi"/>
            <w:b/>
          </w:rPr>
          <w:t xml:space="preserve"> for the Week of May 4–8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6D07C43A" w14:textId="61EFCD3E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5DFFD709" w14:textId="77777777" w:rsidR="00DF580E" w:rsidRPr="00F3348D" w:rsidRDefault="00DF580E" w:rsidP="00DF580E">
      <w:pPr>
        <w:rPr>
          <w:rFonts w:asciiTheme="majorHAnsi" w:hAnsiTheme="majorHAnsi" w:cstheme="majorHAnsi"/>
          <w:i/>
        </w:rPr>
      </w:pPr>
    </w:p>
    <w:p w14:paraId="3AE958C0" w14:textId="77777777" w:rsidR="00DF580E" w:rsidRPr="00F3348D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5.4 </w:t>
      </w:r>
      <w:hyperlink r:id="rId29" w:history="1">
        <w:r w:rsidRPr="004E5503">
          <w:rPr>
            <w:rStyle w:val="Hyperlink"/>
            <w:rFonts w:asciiTheme="majorHAnsi" w:hAnsiTheme="majorHAnsi" w:cstheme="majorHAnsi"/>
            <w:b/>
          </w:rPr>
          <w:t xml:space="preserve">Innovations in Teaching: Creating A Virtual Choir 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24FE877B" w14:textId="70BC3F7B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LinkedIn, SLCC Today</w:t>
      </w:r>
    </w:p>
    <w:p w14:paraId="53A04955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5.6 </w:t>
      </w:r>
      <w:hyperlink r:id="rId30" w:history="1">
        <w:r w:rsidRPr="004E5503">
          <w:rPr>
            <w:rStyle w:val="Hyperlink"/>
            <w:rFonts w:asciiTheme="majorHAnsi" w:hAnsiTheme="majorHAnsi" w:cstheme="majorHAnsi"/>
            <w:b/>
          </w:rPr>
          <w:t>Recreation Center Reopens for Appointments</w:t>
        </w:r>
        <w:r w:rsidRPr="00FD5F0F"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35F1CDF5" w14:textId="19D0F0F5" w:rsidR="00DF580E" w:rsidRDefault="00DF580E" w:rsidP="00D651B7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SLCC Today</w:t>
      </w:r>
    </w:p>
    <w:p w14:paraId="1876F1A5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5.8 </w:t>
      </w:r>
      <w:hyperlink r:id="rId31" w:history="1">
        <w:r w:rsidRPr="004E5503">
          <w:rPr>
            <w:rStyle w:val="Hyperlink"/>
            <w:rFonts w:asciiTheme="majorHAnsi" w:hAnsiTheme="majorHAnsi" w:cstheme="majorHAnsi"/>
            <w:b/>
          </w:rPr>
          <w:t>Dual-Language Math, Biology Courses Offered</w:t>
        </w:r>
        <w:r w:rsidRPr="00FD5F0F"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2620FEEA" w14:textId="55A97AFA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5AE024C8" w14:textId="77777777" w:rsidR="00DF580E" w:rsidRDefault="00DF580E" w:rsidP="00DF580E">
      <w:pPr>
        <w:rPr>
          <w:rFonts w:asciiTheme="majorHAnsi" w:hAnsiTheme="majorHAnsi" w:cstheme="majorHAnsi"/>
        </w:rPr>
      </w:pPr>
    </w:p>
    <w:p w14:paraId="63EFFB53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5.11 </w:t>
      </w:r>
      <w:hyperlink r:id="rId32" w:history="1">
        <w:r w:rsidRPr="00865A09">
          <w:rPr>
            <w:rStyle w:val="Hyperlink"/>
            <w:rFonts w:asciiTheme="majorHAnsi" w:hAnsiTheme="majorHAnsi" w:cstheme="majorHAnsi"/>
            <w:b/>
          </w:rPr>
          <w:t>DECA President Finds Meaning in Clubs, Virtual Commencement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088983DC" w14:textId="508AA432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SLCC Today</w:t>
      </w:r>
    </w:p>
    <w:p w14:paraId="1E944732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397C0C73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5.11 </w:t>
      </w:r>
      <w:hyperlink r:id="rId33" w:history="1">
        <w:r w:rsidRPr="00865A09">
          <w:rPr>
            <w:rStyle w:val="Hyperlink"/>
            <w:rFonts w:asciiTheme="majorHAnsi" w:hAnsiTheme="majorHAnsi" w:cstheme="majorHAnsi"/>
            <w:b/>
          </w:rPr>
          <w:t xml:space="preserve">Faculty Development Opportunities for the Week of May 11–15 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66F675F6" w14:textId="47A1BF88" w:rsidR="00DF580E" w:rsidRPr="00F3348D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18184492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760B6596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5.11 </w:t>
      </w:r>
      <w:hyperlink r:id="rId34" w:history="1">
        <w:r w:rsidRPr="00865A09">
          <w:rPr>
            <w:rStyle w:val="Hyperlink"/>
            <w:rFonts w:asciiTheme="majorHAnsi" w:hAnsiTheme="majorHAnsi" w:cstheme="majorHAnsi"/>
            <w:b/>
          </w:rPr>
          <w:t>SLCC Announces Soft Reopening of Some Services</w:t>
        </w:r>
        <w:r w:rsidRPr="00FD5F0F"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2E450F73" w14:textId="03D16210" w:rsidR="00DF580E" w:rsidRPr="00F3348D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2A6E6E3E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69881497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5.11 </w:t>
      </w:r>
      <w:hyperlink r:id="rId35" w:history="1">
        <w:r w:rsidRPr="00865A09">
          <w:rPr>
            <w:rStyle w:val="Hyperlink"/>
            <w:rFonts w:asciiTheme="majorHAnsi" w:hAnsiTheme="majorHAnsi" w:cstheme="majorHAnsi"/>
            <w:b/>
          </w:rPr>
          <w:t>College Employees Encouraged to Submit Videos for Virtual Commencement Ceremony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248ADD6B" w14:textId="2C786911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>Promoted on</w:t>
      </w:r>
      <w:r w:rsidR="00386565">
        <w:rPr>
          <w:rFonts w:asciiTheme="majorHAnsi" w:hAnsiTheme="majorHAnsi" w:cstheme="majorHAnsi"/>
          <w:i/>
        </w:rPr>
        <w:t xml:space="preserve"> Twitter, SLCC Today</w:t>
      </w:r>
    </w:p>
    <w:p w14:paraId="7E5D0F4F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532147CD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5.11 </w:t>
      </w:r>
      <w:hyperlink r:id="rId36" w:history="1">
        <w:r w:rsidRPr="00066C55">
          <w:rPr>
            <w:rStyle w:val="Hyperlink"/>
            <w:rFonts w:asciiTheme="majorHAnsi" w:hAnsiTheme="majorHAnsi" w:cstheme="majorHAnsi"/>
            <w:b/>
          </w:rPr>
          <w:t xml:space="preserve">Professional Development Training Opportunities for the Week of May 11–15 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3ECC7849" w14:textId="233D8F7D" w:rsidR="00DF580E" w:rsidRPr="00F3348D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452F692D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46E2C953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0552572A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5.13 </w:t>
      </w:r>
      <w:hyperlink r:id="rId37" w:history="1">
        <w:r w:rsidRPr="00066C55">
          <w:rPr>
            <w:rStyle w:val="Hyperlink"/>
            <w:rFonts w:asciiTheme="majorHAnsi" w:hAnsiTheme="majorHAnsi" w:cstheme="majorHAnsi"/>
            <w:b/>
          </w:rPr>
          <w:t>Guidance for Employees Returning to Campus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42E689D9" w14:textId="32240D94" w:rsidR="00DF580E" w:rsidRPr="00F3348D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21432E63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29575CAA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5.14 </w:t>
      </w:r>
      <w:hyperlink r:id="rId38" w:history="1">
        <w:r w:rsidRPr="00066C55">
          <w:rPr>
            <w:rStyle w:val="Hyperlink"/>
            <w:rFonts w:asciiTheme="majorHAnsi" w:hAnsiTheme="majorHAnsi" w:cstheme="majorHAnsi"/>
            <w:b/>
          </w:rPr>
          <w:t xml:space="preserve">Deans Encourage Grads, Look Forward to Online Commencement </w:t>
        </w:r>
      </w:hyperlink>
    </w:p>
    <w:p w14:paraId="178AB14A" w14:textId="41ED76CB" w:rsidR="00DF580E" w:rsidRPr="00F3348D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LinkedIn, SLCC Today</w:t>
      </w:r>
    </w:p>
    <w:p w14:paraId="3EC01AF5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6AD6EFE2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5.18 </w:t>
      </w:r>
      <w:hyperlink r:id="rId39" w:history="1">
        <w:r w:rsidRPr="00066C55">
          <w:rPr>
            <w:rStyle w:val="Hyperlink"/>
            <w:rFonts w:asciiTheme="majorHAnsi" w:hAnsiTheme="majorHAnsi" w:cstheme="majorHAnsi"/>
            <w:b/>
          </w:rPr>
          <w:t xml:space="preserve">Upcoming GSSRC Events </w:t>
        </w:r>
      </w:hyperlink>
    </w:p>
    <w:p w14:paraId="52BDAADC" w14:textId="7C795EF6" w:rsidR="00DF580E" w:rsidRPr="00F3348D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SLCC Today</w:t>
      </w:r>
    </w:p>
    <w:p w14:paraId="51509A34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1C38A664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5.18 </w:t>
      </w:r>
      <w:hyperlink r:id="rId40" w:history="1">
        <w:r w:rsidRPr="00066C55">
          <w:rPr>
            <w:rStyle w:val="Hyperlink"/>
            <w:rFonts w:asciiTheme="majorHAnsi" w:hAnsiTheme="majorHAnsi" w:cstheme="majorHAnsi"/>
            <w:b/>
          </w:rPr>
          <w:t xml:space="preserve">Soft Reopening Means Masks, Signs of the Times </w:t>
        </w:r>
      </w:hyperlink>
      <w:r>
        <w:rPr>
          <w:rFonts w:asciiTheme="majorHAnsi" w:hAnsiTheme="majorHAnsi" w:cstheme="majorHAnsi"/>
          <w:b/>
        </w:rPr>
        <w:t xml:space="preserve"> </w:t>
      </w:r>
    </w:p>
    <w:p w14:paraId="44541A94" w14:textId="4F62BBF1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D651B7">
        <w:rPr>
          <w:rFonts w:asciiTheme="majorHAnsi" w:hAnsiTheme="majorHAnsi" w:cstheme="majorHAnsi"/>
          <w:i/>
        </w:rPr>
        <w:t>Twitter</w:t>
      </w:r>
    </w:p>
    <w:p w14:paraId="698C67D8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4A78BFA1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5.18 </w:t>
      </w:r>
      <w:hyperlink r:id="rId41" w:history="1">
        <w:r w:rsidRPr="00EB1B5C">
          <w:rPr>
            <w:rStyle w:val="Hyperlink"/>
            <w:rFonts w:asciiTheme="majorHAnsi" w:hAnsiTheme="majorHAnsi" w:cstheme="majorHAnsi"/>
            <w:b/>
          </w:rPr>
          <w:t>Professional Development Opportunities for the Week of May 18–22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155C6E7D" w14:textId="0BB6620A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16077393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36E990CA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5.19 </w:t>
      </w:r>
      <w:hyperlink r:id="rId42" w:history="1">
        <w:r w:rsidRPr="00EB1B5C">
          <w:rPr>
            <w:rStyle w:val="Hyperlink"/>
            <w:rFonts w:asciiTheme="majorHAnsi" w:hAnsiTheme="majorHAnsi" w:cstheme="majorHAnsi"/>
            <w:b/>
          </w:rPr>
          <w:t xml:space="preserve">Two Mask-making Efforts at SLCC with One Community-minded Goal – the Greater Good </w:t>
        </w:r>
      </w:hyperlink>
    </w:p>
    <w:p w14:paraId="39646CAD" w14:textId="6A8F53E7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LinkedIn, SLCC Today</w:t>
      </w:r>
    </w:p>
    <w:p w14:paraId="5CA9F3C6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7EF9E557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5.20 </w:t>
      </w:r>
      <w:hyperlink r:id="rId43" w:history="1">
        <w:r w:rsidRPr="00EB1B5C">
          <w:rPr>
            <w:rStyle w:val="Hyperlink"/>
            <w:rFonts w:asciiTheme="majorHAnsi" w:hAnsiTheme="majorHAnsi" w:cstheme="majorHAnsi"/>
            <w:b/>
          </w:rPr>
          <w:t>College Community, 2020 Commencement Important to New SLCCSA President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53E048D2" w14:textId="72901FBA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LinkedIn, SLCC Today</w:t>
      </w:r>
    </w:p>
    <w:p w14:paraId="5E5670D6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3533A5B3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5.26 </w:t>
      </w:r>
      <w:hyperlink r:id="rId44" w:history="1">
        <w:r w:rsidRPr="00EB1B5C">
          <w:rPr>
            <w:rStyle w:val="Hyperlink"/>
            <w:rFonts w:asciiTheme="majorHAnsi" w:hAnsiTheme="majorHAnsi" w:cstheme="majorHAnsi"/>
            <w:b/>
          </w:rPr>
          <w:t xml:space="preserve">Professional and Faculty Development Opportunities for the Week of May 26-29 </w:t>
        </w:r>
      </w:hyperlink>
    </w:p>
    <w:p w14:paraId="19688358" w14:textId="6EDBD2E0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SLCC Today</w:t>
      </w:r>
    </w:p>
    <w:p w14:paraId="59838D1A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26C8F8E3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5.26 </w:t>
      </w:r>
      <w:hyperlink r:id="rId45" w:history="1">
        <w:r w:rsidRPr="00EB1B5C">
          <w:rPr>
            <w:rStyle w:val="Hyperlink"/>
            <w:rFonts w:asciiTheme="majorHAnsi" w:hAnsiTheme="majorHAnsi" w:cstheme="majorHAnsi"/>
            <w:b/>
          </w:rPr>
          <w:t xml:space="preserve">Reopening SLCC </w:t>
        </w:r>
      </w:hyperlink>
    </w:p>
    <w:p w14:paraId="0700D929" w14:textId="1E1E1956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LinkedIn, SLCC Today</w:t>
      </w:r>
    </w:p>
    <w:p w14:paraId="4697B251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44A09EA6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5.27 </w:t>
      </w:r>
      <w:hyperlink r:id="rId46" w:history="1">
        <w:r w:rsidRPr="00EB1B5C">
          <w:rPr>
            <w:rStyle w:val="Hyperlink"/>
            <w:rFonts w:asciiTheme="majorHAnsi" w:hAnsiTheme="majorHAnsi" w:cstheme="majorHAnsi"/>
            <w:b/>
          </w:rPr>
          <w:t xml:space="preserve">Commencement 2020: SLCCSA President Reflects, Looks Forward 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60F31C3F" w14:textId="03BEA7FA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LinkedIn, SLCC Today</w:t>
      </w:r>
    </w:p>
    <w:p w14:paraId="698F83D6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41C1989C" w14:textId="77777777" w:rsidR="00DF580E" w:rsidRDefault="00DF580E" w:rsidP="00DF580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5.27 </w:t>
      </w:r>
      <w:hyperlink r:id="rId47" w:history="1">
        <w:r w:rsidRPr="004C0E25">
          <w:rPr>
            <w:rStyle w:val="Hyperlink"/>
            <w:rFonts w:asciiTheme="majorHAnsi" w:hAnsiTheme="majorHAnsi" w:cstheme="majorHAnsi"/>
            <w:b/>
          </w:rPr>
          <w:t>Rec Centers Open to Studen</w:t>
        </w:r>
        <w:r>
          <w:rPr>
            <w:rStyle w:val="Hyperlink"/>
            <w:rFonts w:asciiTheme="majorHAnsi" w:hAnsiTheme="majorHAnsi" w:cstheme="majorHAnsi"/>
            <w:b/>
          </w:rPr>
          <w:t>ts</w:t>
        </w:r>
        <w:r w:rsidRPr="00EB1B5C">
          <w:rPr>
            <w:rStyle w:val="Hyperlink"/>
            <w:rFonts w:asciiTheme="majorHAnsi" w:hAnsiTheme="majorHAnsi" w:cstheme="majorHAnsi"/>
            <w:b/>
          </w:rPr>
          <w:t xml:space="preserve"> </w:t>
        </w:r>
        <w:r>
          <w:rPr>
            <w:rStyle w:val="Hyperlink"/>
            <w:rFonts w:asciiTheme="majorHAnsi" w:hAnsiTheme="majorHAnsi" w:cstheme="majorHAnsi"/>
            <w:b/>
          </w:rPr>
          <w:t xml:space="preserve"> </w:t>
        </w:r>
      </w:hyperlink>
    </w:p>
    <w:p w14:paraId="3B0879C8" w14:textId="443EC9FB" w:rsidR="00DF580E" w:rsidRDefault="00DF580E" w:rsidP="00DF580E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Promoted on </w:t>
      </w:r>
      <w:r w:rsidR="00386565">
        <w:rPr>
          <w:rFonts w:asciiTheme="majorHAnsi" w:hAnsiTheme="majorHAnsi" w:cstheme="majorHAnsi"/>
          <w:i/>
        </w:rPr>
        <w:t>Twitter, Facebook, LinkedIn, SLCC Today</w:t>
      </w:r>
    </w:p>
    <w:p w14:paraId="4F34B0B7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336C4C20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5CB133D3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151E1B71" w14:textId="77777777" w:rsidR="00DF580E" w:rsidRDefault="00DF580E" w:rsidP="00DF580E">
      <w:pPr>
        <w:rPr>
          <w:rFonts w:asciiTheme="majorHAnsi" w:hAnsiTheme="majorHAnsi" w:cstheme="majorHAnsi"/>
          <w:i/>
        </w:rPr>
      </w:pPr>
    </w:p>
    <w:p w14:paraId="3F0F8635" w14:textId="77777777" w:rsidR="00DF580E" w:rsidRPr="00F3348D" w:rsidRDefault="00DF580E" w:rsidP="00DF580E">
      <w:pPr>
        <w:rPr>
          <w:rFonts w:asciiTheme="majorHAnsi" w:hAnsiTheme="majorHAnsi" w:cstheme="majorHAnsi"/>
          <w:i/>
        </w:rPr>
      </w:pPr>
    </w:p>
    <w:p w14:paraId="519C7605" w14:textId="77777777" w:rsidR="00DF580E" w:rsidRPr="00F3348D" w:rsidRDefault="00DF580E" w:rsidP="00DF580E">
      <w:pPr>
        <w:rPr>
          <w:rFonts w:asciiTheme="majorHAnsi" w:hAnsiTheme="majorHAnsi" w:cstheme="majorHAnsi"/>
          <w:i/>
        </w:rPr>
      </w:pPr>
    </w:p>
    <w:p w14:paraId="7A6884B1" w14:textId="77777777" w:rsidR="00DF580E" w:rsidRDefault="00DF580E" w:rsidP="00DF580E">
      <w:pPr>
        <w:spacing w:after="200"/>
      </w:pPr>
    </w:p>
    <w:p w14:paraId="16B76334" w14:textId="77777777" w:rsidR="00DF580E" w:rsidRDefault="00DF580E" w:rsidP="00DF580E">
      <w:pPr>
        <w:spacing w:after="200" w:line="276" w:lineRule="auto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br w:type="page"/>
      </w:r>
    </w:p>
    <w:p w14:paraId="146580C2" w14:textId="77777777" w:rsidR="00DF580E" w:rsidRPr="00A94C41" w:rsidRDefault="00DF580E" w:rsidP="00DF580E">
      <w:pPr>
        <w:spacing w:after="200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lastRenderedPageBreak/>
        <w:t>Twitter</w:t>
      </w:r>
    </w:p>
    <w:p w14:paraId="1509552A" w14:textId="70B4084A" w:rsidR="00DF580E" w:rsidRPr="0014072E" w:rsidRDefault="00DF580E" w:rsidP="00DF580E">
      <w:pPr>
        <w:tabs>
          <w:tab w:val="left" w:pos="2467"/>
        </w:tabs>
        <w:spacing w:after="200"/>
        <w:rPr>
          <w:rFonts w:asciiTheme="majorHAnsi" w:hAnsiTheme="majorHAnsi" w:cstheme="majorHAnsi"/>
        </w:rPr>
      </w:pPr>
      <w:r w:rsidRPr="0014072E">
        <w:rPr>
          <w:rFonts w:asciiTheme="majorHAnsi" w:hAnsiTheme="majorHAnsi" w:cstheme="majorHAnsi"/>
        </w:rPr>
        <w:t xml:space="preserve">Number of tweets: </w:t>
      </w:r>
      <w:r w:rsidR="00D651B7">
        <w:rPr>
          <w:rFonts w:asciiTheme="majorHAnsi" w:hAnsiTheme="majorHAnsi" w:cstheme="majorHAnsi"/>
        </w:rPr>
        <w:t>51</w:t>
      </w:r>
      <w:r w:rsidRPr="0014072E">
        <w:rPr>
          <w:rFonts w:asciiTheme="majorHAnsi" w:hAnsiTheme="majorHAnsi" w:cstheme="majorHAnsi"/>
        </w:rPr>
        <w:tab/>
      </w:r>
    </w:p>
    <w:p w14:paraId="2214F910" w14:textId="2423C107" w:rsidR="00DF580E" w:rsidRPr="0014072E" w:rsidRDefault="00DF580E" w:rsidP="00DF580E">
      <w:pPr>
        <w:tabs>
          <w:tab w:val="left" w:pos="2467"/>
        </w:tabs>
        <w:spacing w:after="200"/>
        <w:rPr>
          <w:rFonts w:asciiTheme="majorHAnsi" w:hAnsiTheme="majorHAnsi" w:cstheme="majorHAnsi"/>
        </w:rPr>
      </w:pPr>
      <w:r w:rsidRPr="0014072E">
        <w:rPr>
          <w:rFonts w:asciiTheme="majorHAnsi" w:hAnsiTheme="majorHAnsi" w:cstheme="majorHAnsi"/>
        </w:rPr>
        <w:t xml:space="preserve">Tweet impressions: </w:t>
      </w:r>
      <w:r w:rsidR="00D651B7">
        <w:rPr>
          <w:rFonts w:asciiTheme="majorHAnsi" w:hAnsiTheme="majorHAnsi" w:cstheme="majorHAnsi"/>
        </w:rPr>
        <w:t>99.4</w:t>
      </w:r>
      <w:r w:rsidRPr="0014072E">
        <w:rPr>
          <w:rFonts w:asciiTheme="majorHAnsi" w:hAnsiTheme="majorHAnsi" w:cstheme="majorHAnsi"/>
        </w:rPr>
        <w:t>K</w:t>
      </w:r>
    </w:p>
    <w:p w14:paraId="19A39542" w14:textId="68E557A5" w:rsidR="00DF580E" w:rsidRPr="0014072E" w:rsidRDefault="00DF580E" w:rsidP="00DF580E">
      <w:pPr>
        <w:tabs>
          <w:tab w:val="left" w:pos="2467"/>
        </w:tabs>
        <w:spacing w:after="200"/>
        <w:rPr>
          <w:rFonts w:asciiTheme="majorHAnsi" w:hAnsiTheme="majorHAnsi" w:cstheme="majorHAnsi"/>
        </w:rPr>
      </w:pPr>
      <w:r w:rsidRPr="0014072E">
        <w:rPr>
          <w:rFonts w:asciiTheme="majorHAnsi" w:hAnsiTheme="majorHAnsi" w:cstheme="majorHAnsi"/>
        </w:rPr>
        <w:t xml:space="preserve">Number of mentions: </w:t>
      </w:r>
      <w:r w:rsidR="00D651B7">
        <w:rPr>
          <w:rFonts w:asciiTheme="majorHAnsi" w:hAnsiTheme="majorHAnsi" w:cstheme="majorHAnsi"/>
        </w:rPr>
        <w:t>100</w:t>
      </w:r>
    </w:p>
    <w:p w14:paraId="33A1D287" w14:textId="0C6CE20D" w:rsidR="00DF580E" w:rsidRPr="0014072E" w:rsidRDefault="00DF580E" w:rsidP="00DF580E">
      <w:pPr>
        <w:tabs>
          <w:tab w:val="left" w:pos="2467"/>
        </w:tabs>
        <w:spacing w:after="200"/>
        <w:rPr>
          <w:rFonts w:asciiTheme="majorHAnsi" w:hAnsiTheme="majorHAnsi" w:cstheme="majorHAnsi"/>
        </w:rPr>
      </w:pPr>
      <w:r w:rsidRPr="0014072E">
        <w:rPr>
          <w:rFonts w:asciiTheme="majorHAnsi" w:hAnsiTheme="majorHAnsi" w:cstheme="majorHAnsi"/>
        </w:rPr>
        <w:t>Follower Count: 4</w:t>
      </w:r>
      <w:r w:rsidR="00D651B7">
        <w:rPr>
          <w:rFonts w:asciiTheme="majorHAnsi" w:hAnsiTheme="majorHAnsi" w:cstheme="majorHAnsi"/>
        </w:rPr>
        <w:t>353</w:t>
      </w:r>
      <w:r w:rsidRPr="0014072E">
        <w:rPr>
          <w:rFonts w:asciiTheme="majorHAnsi" w:hAnsiTheme="majorHAnsi" w:cstheme="majorHAnsi"/>
        </w:rPr>
        <w:t xml:space="preserve"> (+</w:t>
      </w:r>
      <w:r w:rsidR="00D651B7">
        <w:rPr>
          <w:rFonts w:asciiTheme="majorHAnsi" w:hAnsiTheme="majorHAnsi" w:cstheme="majorHAnsi"/>
        </w:rPr>
        <w:t>0</w:t>
      </w:r>
      <w:r w:rsidRPr="0014072E">
        <w:rPr>
          <w:rFonts w:asciiTheme="majorHAnsi" w:hAnsiTheme="majorHAnsi" w:cstheme="majorHAnsi"/>
        </w:rPr>
        <w:t>)</w:t>
      </w:r>
    </w:p>
    <w:p w14:paraId="62165ECE" w14:textId="77777777" w:rsidR="00DF580E" w:rsidRDefault="00DF580E" w:rsidP="00DF580E">
      <w:pPr>
        <w:rPr>
          <w:rFonts w:asciiTheme="majorHAnsi" w:hAnsiTheme="majorHAnsi" w:cstheme="majorHAnsi"/>
        </w:rPr>
      </w:pPr>
      <w:r w:rsidRPr="0014072E">
        <w:rPr>
          <w:rFonts w:asciiTheme="majorHAnsi" w:hAnsiTheme="majorHAnsi" w:cstheme="majorHAnsi"/>
        </w:rPr>
        <w:t xml:space="preserve">Top Tweet: </w:t>
      </w:r>
      <w:r w:rsidRPr="0014072E">
        <w:rPr>
          <w:rFonts w:asciiTheme="majorHAnsi" w:hAnsiTheme="majorHAnsi" w:cstheme="majorHAnsi"/>
        </w:rPr>
        <w:tab/>
      </w:r>
      <w:r w:rsidRPr="0014072E">
        <w:rPr>
          <w:rFonts w:asciiTheme="majorHAnsi" w:hAnsiTheme="majorHAnsi" w:cstheme="majorHAnsi"/>
        </w:rPr>
        <w:tab/>
      </w:r>
      <w:r w:rsidRPr="0014072E">
        <w:rPr>
          <w:rFonts w:asciiTheme="majorHAnsi" w:hAnsiTheme="majorHAnsi" w:cstheme="majorHAnsi"/>
        </w:rPr>
        <w:tab/>
      </w:r>
      <w:r w:rsidRPr="0014072E">
        <w:rPr>
          <w:rFonts w:asciiTheme="majorHAnsi" w:hAnsiTheme="majorHAnsi" w:cstheme="majorHAnsi"/>
        </w:rPr>
        <w:tab/>
      </w:r>
      <w:r w:rsidRPr="0014072E">
        <w:rPr>
          <w:rFonts w:asciiTheme="majorHAnsi" w:hAnsiTheme="majorHAnsi" w:cstheme="majorHAnsi"/>
        </w:rPr>
        <w:tab/>
        <w:t>Top Mention:</w:t>
      </w:r>
    </w:p>
    <w:p w14:paraId="0F3FF5E8" w14:textId="77777777" w:rsidR="00DF580E" w:rsidRPr="0014072E" w:rsidRDefault="00DF580E" w:rsidP="00DF580E">
      <w:pPr>
        <w:rPr>
          <w:rFonts w:asciiTheme="majorHAnsi" w:hAnsiTheme="majorHAnsi" w:cstheme="majorHAnsi"/>
        </w:rPr>
      </w:pPr>
      <w:r w:rsidRPr="0014072E">
        <w:rPr>
          <w:rFonts w:asciiTheme="minorHAnsi" w:hAnsiTheme="minorHAnsi" w:cstheme="minorHAnsi"/>
          <w:noProof/>
        </w:rPr>
        <w:t xml:space="preserve">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7132A085" wp14:editId="29C7BECC">
            <wp:extent cx="2485622" cy="32004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62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t xml:space="preserve">        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796D8018" wp14:editId="1DD4B512">
            <wp:extent cx="2397280" cy="32004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7C6E" w14:textId="77777777" w:rsidR="00DF580E" w:rsidRDefault="00DF580E" w:rsidP="00DF580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03B755D1" w14:textId="77777777" w:rsidR="00DF580E" w:rsidRPr="007970EE" w:rsidRDefault="00DF580E" w:rsidP="00DF580E">
      <w:pPr>
        <w:rPr>
          <w:rFonts w:asciiTheme="minorHAnsi" w:hAnsiTheme="minorHAnsi" w:cstheme="minorHAnsi"/>
        </w:rPr>
      </w:pPr>
      <w:r w:rsidRPr="0057407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Top Media Tweet:</w:t>
      </w:r>
      <w:r>
        <w:rPr>
          <w:rFonts w:asciiTheme="minorHAnsi" w:hAnsiTheme="minorHAnsi" w:cstheme="minorHAnsi"/>
        </w:rPr>
        <w:br/>
      </w:r>
      <w:r>
        <w:rPr>
          <w:rFonts w:asciiTheme="majorHAnsi" w:hAnsiTheme="majorHAnsi" w:cstheme="majorHAnsi"/>
          <w:noProof/>
        </w:rPr>
        <w:drawing>
          <wp:inline distT="0" distB="0" distL="0" distR="0" wp14:anchorId="13162085" wp14:editId="3ABA0720">
            <wp:extent cx="2706624" cy="25082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250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7633" w14:textId="77777777" w:rsidR="00D651B7" w:rsidRDefault="00D651B7">
      <w:pPr>
        <w:spacing w:after="200" w:line="276" w:lineRule="auto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br w:type="page"/>
      </w:r>
    </w:p>
    <w:p w14:paraId="2B63DBD7" w14:textId="0DB01E56" w:rsidR="00DF580E" w:rsidRPr="00A94C41" w:rsidRDefault="00DF580E" w:rsidP="00DF580E">
      <w:pPr>
        <w:spacing w:after="200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lastRenderedPageBreak/>
        <w:t>Facebook</w:t>
      </w:r>
    </w:p>
    <w:p w14:paraId="30F58153" w14:textId="5F00298D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Number of posts: </w:t>
      </w:r>
      <w:r w:rsidR="00D651B7">
        <w:rPr>
          <w:rFonts w:asciiTheme="majorHAnsi" w:hAnsiTheme="majorHAnsi" w:cstheme="majorHAnsi"/>
        </w:rPr>
        <w:t>24</w:t>
      </w:r>
    </w:p>
    <w:p w14:paraId="556F2C29" w14:textId="5DCDDAC5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Post impressions: </w:t>
      </w:r>
      <w:r w:rsidR="00D651B7">
        <w:rPr>
          <w:rFonts w:asciiTheme="majorHAnsi" w:hAnsiTheme="majorHAnsi" w:cstheme="majorHAnsi"/>
        </w:rPr>
        <w:t>103.5K</w:t>
      </w:r>
    </w:p>
    <w:p w14:paraId="24FE0706" w14:textId="1A845B14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Page likes: 20,</w:t>
      </w:r>
      <w:r w:rsidR="00D651B7">
        <w:rPr>
          <w:rFonts w:asciiTheme="majorHAnsi" w:hAnsiTheme="majorHAnsi" w:cstheme="majorHAnsi"/>
        </w:rPr>
        <w:t>821 (+87)</w:t>
      </w:r>
    </w:p>
    <w:p w14:paraId="40603AC2" w14:textId="77777777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Top post:</w:t>
      </w:r>
    </w:p>
    <w:p w14:paraId="46BB0C8D" w14:textId="77777777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06954BB" wp14:editId="419A8C67">
            <wp:extent cx="3454918" cy="3241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81" cy="32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6287" w14:textId="77777777" w:rsidR="00DF580E" w:rsidRDefault="00DF580E" w:rsidP="00DF580E">
      <w:pPr>
        <w:spacing w:after="200" w:line="276" w:lineRule="auto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br w:type="page"/>
      </w:r>
    </w:p>
    <w:p w14:paraId="18199EB3" w14:textId="77777777" w:rsidR="00DF580E" w:rsidRPr="00A94C41" w:rsidRDefault="00DF580E" w:rsidP="00DF580E">
      <w:pPr>
        <w:spacing w:after="200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lastRenderedPageBreak/>
        <w:t>LinkedIn</w:t>
      </w:r>
    </w:p>
    <w:p w14:paraId="29EA01B6" w14:textId="3471A2F9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Number of posts: </w:t>
      </w:r>
      <w:r w:rsidR="00D651B7">
        <w:rPr>
          <w:rFonts w:asciiTheme="majorHAnsi" w:hAnsiTheme="majorHAnsi" w:cstheme="majorHAnsi"/>
        </w:rPr>
        <w:t>9</w:t>
      </w:r>
    </w:p>
    <w:p w14:paraId="11505DF0" w14:textId="3C86E9DE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Page views: </w:t>
      </w:r>
      <w:r w:rsidR="00D651B7">
        <w:rPr>
          <w:rFonts w:asciiTheme="majorHAnsi" w:hAnsiTheme="majorHAnsi" w:cstheme="majorHAnsi"/>
        </w:rPr>
        <w:t>1059</w:t>
      </w:r>
    </w:p>
    <w:p w14:paraId="53308A37" w14:textId="1C041490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Unique visitors: </w:t>
      </w:r>
      <w:r w:rsidR="00D651B7">
        <w:rPr>
          <w:rFonts w:asciiTheme="majorHAnsi" w:hAnsiTheme="majorHAnsi" w:cstheme="majorHAnsi"/>
        </w:rPr>
        <w:t>629</w:t>
      </w:r>
    </w:p>
    <w:p w14:paraId="08334B82" w14:textId="54BB4A3F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Total followers: 60,</w:t>
      </w:r>
      <w:r w:rsidR="00D651B7">
        <w:rPr>
          <w:rFonts w:asciiTheme="majorHAnsi" w:hAnsiTheme="majorHAnsi" w:cstheme="majorHAnsi"/>
        </w:rPr>
        <w:t>932</w:t>
      </w:r>
      <w:r>
        <w:rPr>
          <w:rFonts w:asciiTheme="majorHAnsi" w:hAnsiTheme="majorHAnsi" w:cstheme="majorHAnsi"/>
        </w:rPr>
        <w:t xml:space="preserve"> (-</w:t>
      </w:r>
      <w:r w:rsidR="00D651B7">
        <w:rPr>
          <w:rFonts w:asciiTheme="majorHAnsi" w:hAnsiTheme="majorHAnsi" w:cstheme="majorHAnsi"/>
        </w:rPr>
        <w:t>18</w:t>
      </w:r>
      <w:r>
        <w:rPr>
          <w:rFonts w:asciiTheme="majorHAnsi" w:hAnsiTheme="majorHAnsi" w:cstheme="majorHAnsi"/>
        </w:rPr>
        <w:t>)</w:t>
      </w:r>
    </w:p>
    <w:p w14:paraId="32E46071" w14:textId="3A6603E2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Likes: 1</w:t>
      </w:r>
      <w:r w:rsidR="00D651B7">
        <w:rPr>
          <w:rFonts w:asciiTheme="majorHAnsi" w:hAnsiTheme="majorHAnsi" w:cstheme="majorHAnsi"/>
        </w:rPr>
        <w:t>70</w:t>
      </w:r>
    </w:p>
    <w:p w14:paraId="7E549AF3" w14:textId="527A5B86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Comments: </w:t>
      </w:r>
      <w:r w:rsidR="00D651B7">
        <w:rPr>
          <w:rFonts w:asciiTheme="majorHAnsi" w:hAnsiTheme="majorHAnsi" w:cstheme="majorHAnsi"/>
        </w:rPr>
        <w:t>0</w:t>
      </w:r>
    </w:p>
    <w:p w14:paraId="0EC95C8F" w14:textId="1024BB05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Shares: </w:t>
      </w:r>
      <w:r w:rsidR="00D651B7">
        <w:rPr>
          <w:rFonts w:asciiTheme="majorHAnsi" w:hAnsiTheme="majorHAnsi" w:cstheme="majorHAnsi"/>
        </w:rPr>
        <w:t>25</w:t>
      </w:r>
    </w:p>
    <w:p w14:paraId="5DF08C39" w14:textId="77777777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Top Post: </w:t>
      </w:r>
    </w:p>
    <w:p w14:paraId="70406256" w14:textId="77777777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795E57D" wp14:editId="2EB67264">
            <wp:extent cx="3512479" cy="41148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47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7234" w14:textId="77777777" w:rsidR="00DF580E" w:rsidRDefault="00DF580E" w:rsidP="00DF580E">
      <w:pPr>
        <w:spacing w:after="200" w:line="276" w:lineRule="auto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br w:type="page"/>
      </w:r>
    </w:p>
    <w:p w14:paraId="126F2390" w14:textId="77777777" w:rsidR="00DF580E" w:rsidRPr="00A94C41" w:rsidRDefault="00DF580E" w:rsidP="00DF580E">
      <w:pPr>
        <w:spacing w:after="200"/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</w:pPr>
      <w:r>
        <w:rPr>
          <w:rFonts w:asciiTheme="majorHAnsi" w:hAnsiTheme="majorHAnsi" w:cstheme="majorHAnsi"/>
          <w:b/>
          <w:color w:val="2E74B5" w:themeColor="accent5" w:themeShade="BF"/>
          <w:sz w:val="44"/>
          <w:szCs w:val="44"/>
        </w:rPr>
        <w:lastRenderedPageBreak/>
        <w:t>Instagram</w:t>
      </w:r>
    </w:p>
    <w:p w14:paraId="4CB409BA" w14:textId="01AB76D3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Number of posts: </w:t>
      </w:r>
      <w:r w:rsidR="00D651B7">
        <w:rPr>
          <w:rFonts w:asciiTheme="majorHAnsi" w:hAnsiTheme="majorHAnsi" w:cstheme="majorHAnsi"/>
        </w:rPr>
        <w:t>2</w:t>
      </w:r>
    </w:p>
    <w:p w14:paraId="31E60A2D" w14:textId="25DA0D17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Number of stories: </w:t>
      </w:r>
      <w:r w:rsidR="00D651B7">
        <w:rPr>
          <w:rFonts w:asciiTheme="majorHAnsi" w:hAnsiTheme="majorHAnsi" w:cstheme="majorHAnsi"/>
        </w:rPr>
        <w:t>24</w:t>
      </w:r>
    </w:p>
    <w:p w14:paraId="61211F83" w14:textId="415C727B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Post likes: </w:t>
      </w:r>
      <w:r w:rsidR="00D651B7">
        <w:rPr>
          <w:rFonts w:asciiTheme="majorHAnsi" w:hAnsiTheme="majorHAnsi" w:cstheme="majorHAnsi"/>
        </w:rPr>
        <w:t>289</w:t>
      </w:r>
    </w:p>
    <w:p w14:paraId="4EC2C326" w14:textId="01DD1DA1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Total followers: 3</w:t>
      </w:r>
      <w:r w:rsidR="00D651B7">
        <w:rPr>
          <w:rFonts w:asciiTheme="majorHAnsi" w:hAnsiTheme="majorHAnsi" w:cstheme="majorHAnsi"/>
        </w:rPr>
        <w:t>569</w:t>
      </w:r>
      <w:r>
        <w:rPr>
          <w:rFonts w:asciiTheme="majorHAnsi" w:hAnsiTheme="majorHAnsi" w:cstheme="majorHAnsi"/>
        </w:rPr>
        <w:t xml:space="preserve"> (+</w:t>
      </w:r>
      <w:r w:rsidR="00D651B7">
        <w:rPr>
          <w:rFonts w:asciiTheme="majorHAnsi" w:hAnsiTheme="majorHAnsi" w:cstheme="majorHAnsi"/>
        </w:rPr>
        <w:t>104</w:t>
      </w:r>
      <w:r>
        <w:rPr>
          <w:rFonts w:asciiTheme="majorHAnsi" w:hAnsiTheme="majorHAnsi" w:cstheme="majorHAnsi"/>
        </w:rPr>
        <w:t>)</w:t>
      </w:r>
    </w:p>
    <w:p w14:paraId="20C56B7D" w14:textId="77777777" w:rsidR="00DF580E" w:rsidRDefault="00DF580E" w:rsidP="00DF580E">
      <w:pPr>
        <w:spacing w:after="20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Top post:</w:t>
      </w:r>
    </w:p>
    <w:p w14:paraId="50B9565A" w14:textId="77777777" w:rsidR="00DF580E" w:rsidRPr="000E736E" w:rsidRDefault="00DF580E" w:rsidP="00DF580E">
      <w:pPr>
        <w:spacing w:after="200"/>
      </w:pPr>
      <w:r>
        <w:rPr>
          <w:rFonts w:asciiTheme="majorHAnsi" w:hAnsiTheme="majorHAnsi" w:cstheme="majorHAnsi"/>
        </w:rPr>
        <w:t xml:space="preserve"> </w:t>
      </w:r>
      <w:r>
        <w:rPr>
          <w:noProof/>
        </w:rPr>
        <w:drawing>
          <wp:inline distT="0" distB="0" distL="0" distR="0" wp14:anchorId="5F4158FD" wp14:editId="68599AC2">
            <wp:extent cx="4074377" cy="261645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990" cy="262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0629" w14:textId="77777777" w:rsidR="00DF580E" w:rsidRDefault="00DF580E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556A0FB0" w14:textId="60E8C7D3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5D46D147" w14:textId="7B16C971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64562CAF" w14:textId="58FD225F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021C71EE" w14:textId="184B5BA7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1E07E53F" w14:textId="77777777" w:rsidR="00E71AEA" w:rsidRDefault="00E71AEA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7EA5F910" w14:textId="2898815A" w:rsidR="00774F05" w:rsidRDefault="00774F05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0DAD1EF7" w14:textId="70B88172" w:rsidR="00340944" w:rsidRDefault="00340944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4CA59D50" w14:textId="0890DA23" w:rsidR="00340944" w:rsidRDefault="00340944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380D1C8C" w14:textId="6A0D0AA9" w:rsidR="00340944" w:rsidRDefault="00340944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115EF381" w14:textId="70CFD8AE" w:rsidR="00340944" w:rsidRDefault="00340944" w:rsidP="009A2EE6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0A1261DB" w14:textId="4486911C" w:rsidR="008D79CD" w:rsidRPr="00003600" w:rsidRDefault="008D79CD" w:rsidP="00003600">
      <w:pPr>
        <w:pStyle w:val="NormalWeb"/>
        <w:spacing w:before="0" w:beforeAutospacing="0" w:after="360" w:afterAutospacing="0"/>
        <w:rPr>
          <w:rFonts w:asciiTheme="minorHAnsi" w:hAnsiTheme="minorHAnsi" w:cstheme="minorHAnsi"/>
          <w:color w:val="212121"/>
        </w:rPr>
      </w:pPr>
    </w:p>
    <w:p w14:paraId="04298426" w14:textId="2187C651" w:rsidR="00466017" w:rsidRDefault="00466017">
      <w:pPr>
        <w:spacing w:after="200"/>
      </w:pPr>
    </w:p>
    <w:p w14:paraId="127D9495" w14:textId="7D3FC4DA" w:rsidR="00466017" w:rsidRDefault="00466017">
      <w:pPr>
        <w:spacing w:after="200"/>
      </w:pPr>
    </w:p>
    <w:p w14:paraId="126FC83F" w14:textId="6561E5D6" w:rsidR="00466017" w:rsidRDefault="00466017">
      <w:pPr>
        <w:spacing w:after="200"/>
      </w:pPr>
    </w:p>
    <w:p w14:paraId="77BB317C" w14:textId="63664DB8" w:rsidR="00466017" w:rsidRDefault="00466017">
      <w:pPr>
        <w:spacing w:after="200"/>
      </w:pPr>
    </w:p>
    <w:p w14:paraId="66C0666E" w14:textId="7E267AF3" w:rsidR="00466017" w:rsidRDefault="00466017">
      <w:pPr>
        <w:spacing w:after="200"/>
      </w:pPr>
    </w:p>
    <w:p w14:paraId="2547B92F" w14:textId="4B98121F" w:rsidR="00466017" w:rsidRDefault="00466017">
      <w:pPr>
        <w:spacing w:after="200"/>
      </w:pPr>
    </w:p>
    <w:p w14:paraId="772F384A" w14:textId="0DCC17B6" w:rsidR="00BD1943" w:rsidRPr="000E736E" w:rsidRDefault="00BD1943" w:rsidP="000E736E">
      <w:pPr>
        <w:spacing w:after="200"/>
      </w:pPr>
    </w:p>
    <w:sectPr w:rsidR="00BD1943" w:rsidRPr="000E736E" w:rsidSect="00D33A9E">
      <w:headerReference w:type="default" r:id="rId54"/>
      <w:footerReference w:type="default" r:id="rId55"/>
      <w:footerReference w:type="first" r:id="rId56"/>
      <w:pgSz w:w="12240" w:h="15840" w:code="1"/>
      <w:pgMar w:top="720" w:right="1152" w:bottom="806" w:left="1152" w:header="576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F7116" w14:textId="77777777" w:rsidR="00A902E4" w:rsidRDefault="00A902E4" w:rsidP="004B7E44">
      <w:r>
        <w:separator/>
      </w:r>
    </w:p>
  </w:endnote>
  <w:endnote w:type="continuationSeparator" w:id="0">
    <w:p w14:paraId="4169D7B8" w14:textId="77777777" w:rsidR="00A902E4" w:rsidRDefault="00A902E4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6CA7"/>
      <w:tblLook w:val="0000" w:firstRow="0" w:lastRow="0" w:firstColumn="0" w:lastColumn="0" w:noHBand="0" w:noVBand="0"/>
    </w:tblPr>
    <w:tblGrid>
      <w:gridCol w:w="12258"/>
    </w:tblGrid>
    <w:tr w:rsidR="004B7E44" w14:paraId="20D3AE6F" w14:textId="77777777" w:rsidTr="00C91ECF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006CA7"/>
          <w:vAlign w:val="center"/>
        </w:tcPr>
        <w:p w14:paraId="2CDFCD4C" w14:textId="77777777" w:rsidR="004B7E44" w:rsidRDefault="00C91ECF" w:rsidP="004B7E44">
          <w:pPr>
            <w:pStyle w:val="Foo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2D009CE" wp14:editId="72150431">
                    <wp:simplePos x="0" y="0"/>
                    <wp:positionH relativeFrom="column">
                      <wp:posOffset>-1460500</wp:posOffset>
                    </wp:positionH>
                    <wp:positionV relativeFrom="paragraph">
                      <wp:posOffset>48260</wp:posOffset>
                    </wp:positionV>
                    <wp:extent cx="1351915" cy="405130"/>
                    <wp:effectExtent l="0" t="0" r="0" b="1270"/>
                    <wp:wrapSquare wrapText="bothSides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1915" cy="405130"/>
                            </a:xfrm>
                            <a:prstGeom prst="rect">
                              <a:avLst/>
                            </a:prstGeom>
                            <a:solidFill>
                              <a:srgbClr val="006CA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668256" w14:textId="77777777" w:rsidR="004B7E44" w:rsidRPr="00C91ECF" w:rsidRDefault="00C330AD" w:rsidP="004B7E44">
                                <w:pPr>
                                  <w:jc w:val="center"/>
                                  <w:rPr>
                                    <w:b/>
                                    <w:color w:val="006CA7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rect w14:anchorId="32D009CE" id="Rectangle 11" o:spid="_x0000_s1028" style="position:absolute;left:0;text-align:left;margin-left:-115pt;margin-top:3.8pt;width:106.45pt;height:3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" fillcolor="#006ca7" stroked="f" strokeweight="1pt">
                    <v:textbox>
                      <w:txbxContent>
                        <w:p w14:paraId="66668256" w14:textId="77777777" w:rsidR="004B7E44" w:rsidRPr="00C91ECF" w:rsidRDefault="00C330AD" w:rsidP="004B7E44">
                          <w:pPr>
                            <w:jc w:val="center"/>
                            <w:rPr>
                              <w:b/>
                              <w:color w:val="006CA7"/>
                            </w:rPr>
                          </w:pPr>
                          <w:r>
                            <w:rPr>
                              <w:b/>
                              <w:noProof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2071DE" w14:textId="77777777" w:rsidR="005A718F" w:rsidRDefault="00C330AD" w:rsidP="004B7E44">
        <w:pPr>
          <w:pStyle w:val="Footer"/>
        </w:pPr>
        <w:r>
          <w:rPr>
            <w:noProof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81ECF" w14:textId="77777777" w:rsidR="00A902E4" w:rsidRDefault="00A902E4" w:rsidP="004B7E44">
      <w:r>
        <w:separator/>
      </w:r>
    </w:p>
  </w:footnote>
  <w:footnote w:type="continuationSeparator" w:id="0">
    <w:p w14:paraId="632F95B1" w14:textId="77777777" w:rsidR="00A902E4" w:rsidRDefault="00A902E4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D9847" w14:textId="280C48F8" w:rsidR="00C91ECF" w:rsidRPr="005D69B1" w:rsidRDefault="00F70DD2" w:rsidP="00C91ECF">
    <w:pPr>
      <w:pStyle w:val="Heading2"/>
      <w:spacing w:after="500"/>
      <w:rPr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1A30333" wp14:editId="666CA274">
          <wp:simplePos x="0" y="0"/>
          <wp:positionH relativeFrom="column">
            <wp:posOffset>5182870</wp:posOffset>
          </wp:positionH>
          <wp:positionV relativeFrom="paragraph">
            <wp:posOffset>-74700</wp:posOffset>
          </wp:positionV>
          <wp:extent cx="988695" cy="368935"/>
          <wp:effectExtent l="0" t="0" r="190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CClogo-BrandWhite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368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9B1" w:rsidRPr="005D69B1">
      <w:rPr>
        <w:noProof/>
        <w:color w:val="FFFFFF" w:themeColor="background1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512E44" wp14:editId="6768995A">
              <wp:simplePos x="0" y="0"/>
              <wp:positionH relativeFrom="column">
                <wp:posOffset>-721792</wp:posOffset>
              </wp:positionH>
              <wp:positionV relativeFrom="paragraph">
                <wp:posOffset>-346305</wp:posOffset>
              </wp:positionV>
              <wp:extent cx="7743217" cy="807396"/>
              <wp:effectExtent l="0" t="0" r="3810" b="571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217" cy="807396"/>
                      </a:xfrm>
                      <a:prstGeom prst="rect">
                        <a:avLst/>
                      </a:prstGeom>
                      <a:solidFill>
                        <a:srgbClr val="006C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6="http://schemas.microsoft.com/office/word/2018/wordml" xmlns:w16cex="http://schemas.microsoft.com/office/word/2018/wordml/cex">
          <w:pict>
            <v:rect w14:anchorId="5E118E27" id="Rectangle 9" o:spid="_x0000_s1026" style="position:absolute;margin-left:-56.85pt;margin-top:-27.25pt;width:609.7pt;height:63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" fillcolor="#006ca7" stroked="f" strokeweight="1pt"/>
          </w:pict>
        </mc:Fallback>
      </mc:AlternateContent>
    </w:r>
    <w:r w:rsidR="00C91ECF" w:rsidRPr="005D69B1">
      <w:rPr>
        <w:color w:val="FFFFFF" w:themeColor="background1"/>
        <w:sz w:val="20"/>
        <w:szCs w:val="20"/>
      </w:rPr>
      <w:t xml:space="preserve">Media Report – </w:t>
    </w:r>
    <w:r w:rsidR="007547AF">
      <w:rPr>
        <w:color w:val="FFFFFF" w:themeColor="background1"/>
        <w:sz w:val="20"/>
        <w:szCs w:val="20"/>
      </w:rPr>
      <w:t xml:space="preserve">May </w:t>
    </w:r>
    <w:r w:rsidR="00CE085E">
      <w:rPr>
        <w:color w:val="FFFFFF" w:themeColor="background1"/>
        <w:sz w:val="20"/>
        <w:szCs w:val="20"/>
      </w:rPr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74BAB"/>
    <w:multiLevelType w:val="hybridMultilevel"/>
    <w:tmpl w:val="0A98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33D2F"/>
    <w:multiLevelType w:val="multilevel"/>
    <w:tmpl w:val="F5600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2467EA"/>
    <w:multiLevelType w:val="multilevel"/>
    <w:tmpl w:val="A43E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9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yMjQxNTWyNDE2szRW0lEKTi0uzszPAykwrgUAC+gPwiwAAAA="/>
  </w:docVars>
  <w:rsids>
    <w:rsidRoot w:val="006B1DF5"/>
    <w:rsid w:val="00003600"/>
    <w:rsid w:val="00004772"/>
    <w:rsid w:val="000137E8"/>
    <w:rsid w:val="00020D41"/>
    <w:rsid w:val="0004053F"/>
    <w:rsid w:val="0004080C"/>
    <w:rsid w:val="00041A74"/>
    <w:rsid w:val="00044683"/>
    <w:rsid w:val="0005169A"/>
    <w:rsid w:val="00053666"/>
    <w:rsid w:val="0006695B"/>
    <w:rsid w:val="00075A6E"/>
    <w:rsid w:val="00077F5D"/>
    <w:rsid w:val="00087F60"/>
    <w:rsid w:val="0009396B"/>
    <w:rsid w:val="000A1D2D"/>
    <w:rsid w:val="000A3514"/>
    <w:rsid w:val="000A4385"/>
    <w:rsid w:val="000A558B"/>
    <w:rsid w:val="000A5F14"/>
    <w:rsid w:val="000A6B78"/>
    <w:rsid w:val="000B36BF"/>
    <w:rsid w:val="000B3A6A"/>
    <w:rsid w:val="000C2484"/>
    <w:rsid w:val="000C495B"/>
    <w:rsid w:val="000D2107"/>
    <w:rsid w:val="000E3A75"/>
    <w:rsid w:val="000E736E"/>
    <w:rsid w:val="000F32B3"/>
    <w:rsid w:val="001072CF"/>
    <w:rsid w:val="00125269"/>
    <w:rsid w:val="00126EEB"/>
    <w:rsid w:val="00127CB3"/>
    <w:rsid w:val="00131977"/>
    <w:rsid w:val="001408D9"/>
    <w:rsid w:val="001419E7"/>
    <w:rsid w:val="00151573"/>
    <w:rsid w:val="00161EB3"/>
    <w:rsid w:val="00173723"/>
    <w:rsid w:val="00173C70"/>
    <w:rsid w:val="00175AF1"/>
    <w:rsid w:val="001A1C91"/>
    <w:rsid w:val="001A55A2"/>
    <w:rsid w:val="001B2F9F"/>
    <w:rsid w:val="001B3B04"/>
    <w:rsid w:val="001E0C25"/>
    <w:rsid w:val="001E3E41"/>
    <w:rsid w:val="001F2389"/>
    <w:rsid w:val="001F7950"/>
    <w:rsid w:val="001F7B3B"/>
    <w:rsid w:val="00202E94"/>
    <w:rsid w:val="002105E0"/>
    <w:rsid w:val="002114E1"/>
    <w:rsid w:val="00231EE4"/>
    <w:rsid w:val="002327CE"/>
    <w:rsid w:val="00234986"/>
    <w:rsid w:val="0023798B"/>
    <w:rsid w:val="00257741"/>
    <w:rsid w:val="00257CBB"/>
    <w:rsid w:val="0027184A"/>
    <w:rsid w:val="00276AF1"/>
    <w:rsid w:val="00284A05"/>
    <w:rsid w:val="00290184"/>
    <w:rsid w:val="00293B83"/>
    <w:rsid w:val="00297DC3"/>
    <w:rsid w:val="002A0016"/>
    <w:rsid w:val="002A1B39"/>
    <w:rsid w:val="002A6B86"/>
    <w:rsid w:val="002B381F"/>
    <w:rsid w:val="002C684C"/>
    <w:rsid w:val="002D0A95"/>
    <w:rsid w:val="002D38F1"/>
    <w:rsid w:val="002D77A8"/>
    <w:rsid w:val="002E0570"/>
    <w:rsid w:val="002E37A3"/>
    <w:rsid w:val="002E6640"/>
    <w:rsid w:val="00316EAE"/>
    <w:rsid w:val="003305B7"/>
    <w:rsid w:val="00334BC3"/>
    <w:rsid w:val="00340944"/>
    <w:rsid w:val="00380754"/>
    <w:rsid w:val="00386565"/>
    <w:rsid w:val="00396E18"/>
    <w:rsid w:val="00397A66"/>
    <w:rsid w:val="003A1D7E"/>
    <w:rsid w:val="003B548F"/>
    <w:rsid w:val="003B7ABA"/>
    <w:rsid w:val="003C4FED"/>
    <w:rsid w:val="003D23A5"/>
    <w:rsid w:val="003E0759"/>
    <w:rsid w:val="003E7338"/>
    <w:rsid w:val="003E7817"/>
    <w:rsid w:val="0040383B"/>
    <w:rsid w:val="00410842"/>
    <w:rsid w:val="00414DDE"/>
    <w:rsid w:val="00421B5C"/>
    <w:rsid w:val="00430267"/>
    <w:rsid w:val="00450DDF"/>
    <w:rsid w:val="00455EBC"/>
    <w:rsid w:val="00466017"/>
    <w:rsid w:val="00470094"/>
    <w:rsid w:val="00471C3E"/>
    <w:rsid w:val="00472E95"/>
    <w:rsid w:val="004930E7"/>
    <w:rsid w:val="004A0463"/>
    <w:rsid w:val="004A10C9"/>
    <w:rsid w:val="004B6B55"/>
    <w:rsid w:val="004B70B6"/>
    <w:rsid w:val="004B7E44"/>
    <w:rsid w:val="004D4C8E"/>
    <w:rsid w:val="004D5252"/>
    <w:rsid w:val="004D6B0E"/>
    <w:rsid w:val="004E385E"/>
    <w:rsid w:val="004F2B86"/>
    <w:rsid w:val="00504931"/>
    <w:rsid w:val="00507451"/>
    <w:rsid w:val="0051034E"/>
    <w:rsid w:val="0051738E"/>
    <w:rsid w:val="00526A79"/>
    <w:rsid w:val="00526F1E"/>
    <w:rsid w:val="00532E8E"/>
    <w:rsid w:val="00541E8C"/>
    <w:rsid w:val="00554DB9"/>
    <w:rsid w:val="00577320"/>
    <w:rsid w:val="00592772"/>
    <w:rsid w:val="005938BA"/>
    <w:rsid w:val="005A3C72"/>
    <w:rsid w:val="005A718F"/>
    <w:rsid w:val="005C29C5"/>
    <w:rsid w:val="005C6EF6"/>
    <w:rsid w:val="005D69B1"/>
    <w:rsid w:val="005E2688"/>
    <w:rsid w:val="00612C2E"/>
    <w:rsid w:val="00613ACC"/>
    <w:rsid w:val="00613EBD"/>
    <w:rsid w:val="0062285B"/>
    <w:rsid w:val="006320EA"/>
    <w:rsid w:val="0063231F"/>
    <w:rsid w:val="00640B15"/>
    <w:rsid w:val="00644C06"/>
    <w:rsid w:val="006539D2"/>
    <w:rsid w:val="00693FBB"/>
    <w:rsid w:val="006A1D3C"/>
    <w:rsid w:val="006A3CE7"/>
    <w:rsid w:val="006A59F2"/>
    <w:rsid w:val="006B1DF5"/>
    <w:rsid w:val="006B7446"/>
    <w:rsid w:val="006D0F60"/>
    <w:rsid w:val="006D48A8"/>
    <w:rsid w:val="006E2ACA"/>
    <w:rsid w:val="006E757A"/>
    <w:rsid w:val="006F6E5B"/>
    <w:rsid w:val="006F7824"/>
    <w:rsid w:val="00702DC7"/>
    <w:rsid w:val="00702E0C"/>
    <w:rsid w:val="00707A4C"/>
    <w:rsid w:val="00722509"/>
    <w:rsid w:val="00726AD8"/>
    <w:rsid w:val="007273BF"/>
    <w:rsid w:val="00730C53"/>
    <w:rsid w:val="00736741"/>
    <w:rsid w:val="00743881"/>
    <w:rsid w:val="007466CB"/>
    <w:rsid w:val="007516CF"/>
    <w:rsid w:val="00752C56"/>
    <w:rsid w:val="007547AF"/>
    <w:rsid w:val="00754F8F"/>
    <w:rsid w:val="007661D5"/>
    <w:rsid w:val="00771AFE"/>
    <w:rsid w:val="00774F05"/>
    <w:rsid w:val="00792576"/>
    <w:rsid w:val="00793470"/>
    <w:rsid w:val="007C1931"/>
    <w:rsid w:val="007C4116"/>
    <w:rsid w:val="007D3629"/>
    <w:rsid w:val="007E43CA"/>
    <w:rsid w:val="00803345"/>
    <w:rsid w:val="00804A2F"/>
    <w:rsid w:val="0083486E"/>
    <w:rsid w:val="00836974"/>
    <w:rsid w:val="008423B7"/>
    <w:rsid w:val="00854285"/>
    <w:rsid w:val="00866F32"/>
    <w:rsid w:val="0087703F"/>
    <w:rsid w:val="008836FB"/>
    <w:rsid w:val="0089253E"/>
    <w:rsid w:val="0089310F"/>
    <w:rsid w:val="008A12DE"/>
    <w:rsid w:val="008B0941"/>
    <w:rsid w:val="008B33BC"/>
    <w:rsid w:val="008D7457"/>
    <w:rsid w:val="008D79CD"/>
    <w:rsid w:val="008E1A1A"/>
    <w:rsid w:val="008E21E6"/>
    <w:rsid w:val="009120E9"/>
    <w:rsid w:val="0091266D"/>
    <w:rsid w:val="009208A9"/>
    <w:rsid w:val="00941E42"/>
    <w:rsid w:val="00944655"/>
    <w:rsid w:val="00945900"/>
    <w:rsid w:val="00952E05"/>
    <w:rsid w:val="00953CD8"/>
    <w:rsid w:val="00963780"/>
    <w:rsid w:val="00966551"/>
    <w:rsid w:val="0097559D"/>
    <w:rsid w:val="00977B62"/>
    <w:rsid w:val="009A2EE6"/>
    <w:rsid w:val="009A76F9"/>
    <w:rsid w:val="009B1D5F"/>
    <w:rsid w:val="009B51B5"/>
    <w:rsid w:val="009B5B2E"/>
    <w:rsid w:val="009B7B86"/>
    <w:rsid w:val="009C180B"/>
    <w:rsid w:val="009C396C"/>
    <w:rsid w:val="009F1D38"/>
    <w:rsid w:val="009F38B8"/>
    <w:rsid w:val="00A04B1D"/>
    <w:rsid w:val="00A064D9"/>
    <w:rsid w:val="00A11D10"/>
    <w:rsid w:val="00A23742"/>
    <w:rsid w:val="00A258B4"/>
    <w:rsid w:val="00A366B2"/>
    <w:rsid w:val="00A40BFA"/>
    <w:rsid w:val="00A4463D"/>
    <w:rsid w:val="00A469B6"/>
    <w:rsid w:val="00A57580"/>
    <w:rsid w:val="00A57ADD"/>
    <w:rsid w:val="00A70B9C"/>
    <w:rsid w:val="00A835EA"/>
    <w:rsid w:val="00A862DC"/>
    <w:rsid w:val="00A902E4"/>
    <w:rsid w:val="00A90909"/>
    <w:rsid w:val="00A91DAD"/>
    <w:rsid w:val="00AB0B49"/>
    <w:rsid w:val="00AB6CA8"/>
    <w:rsid w:val="00AC07B8"/>
    <w:rsid w:val="00AC2DA1"/>
    <w:rsid w:val="00AC4882"/>
    <w:rsid w:val="00AC6EF3"/>
    <w:rsid w:val="00AC7903"/>
    <w:rsid w:val="00AD6F08"/>
    <w:rsid w:val="00AE019E"/>
    <w:rsid w:val="00AE164A"/>
    <w:rsid w:val="00AF0340"/>
    <w:rsid w:val="00B04CBE"/>
    <w:rsid w:val="00B06A05"/>
    <w:rsid w:val="00B12946"/>
    <w:rsid w:val="00B15847"/>
    <w:rsid w:val="00B207E5"/>
    <w:rsid w:val="00B340AD"/>
    <w:rsid w:val="00B44AC1"/>
    <w:rsid w:val="00B50231"/>
    <w:rsid w:val="00B53BB9"/>
    <w:rsid w:val="00B56014"/>
    <w:rsid w:val="00B572B4"/>
    <w:rsid w:val="00B619E8"/>
    <w:rsid w:val="00B64CEA"/>
    <w:rsid w:val="00B901F2"/>
    <w:rsid w:val="00B916B6"/>
    <w:rsid w:val="00B949A5"/>
    <w:rsid w:val="00B94B74"/>
    <w:rsid w:val="00BA22B2"/>
    <w:rsid w:val="00BA4071"/>
    <w:rsid w:val="00BB2596"/>
    <w:rsid w:val="00BB3906"/>
    <w:rsid w:val="00BC3FA0"/>
    <w:rsid w:val="00BD12A5"/>
    <w:rsid w:val="00BD1943"/>
    <w:rsid w:val="00BD3B4C"/>
    <w:rsid w:val="00BD44CB"/>
    <w:rsid w:val="00BF12FF"/>
    <w:rsid w:val="00BF1CDD"/>
    <w:rsid w:val="00C031A9"/>
    <w:rsid w:val="00C04644"/>
    <w:rsid w:val="00C050AD"/>
    <w:rsid w:val="00C116C1"/>
    <w:rsid w:val="00C27237"/>
    <w:rsid w:val="00C27804"/>
    <w:rsid w:val="00C330AD"/>
    <w:rsid w:val="00C506CA"/>
    <w:rsid w:val="00C631CB"/>
    <w:rsid w:val="00C67661"/>
    <w:rsid w:val="00C725B0"/>
    <w:rsid w:val="00C7645C"/>
    <w:rsid w:val="00C854C7"/>
    <w:rsid w:val="00C86C9D"/>
    <w:rsid w:val="00C91ECF"/>
    <w:rsid w:val="00C94352"/>
    <w:rsid w:val="00CA33CB"/>
    <w:rsid w:val="00CA3A07"/>
    <w:rsid w:val="00CA3A14"/>
    <w:rsid w:val="00CB5B96"/>
    <w:rsid w:val="00CE085E"/>
    <w:rsid w:val="00CE15CA"/>
    <w:rsid w:val="00CE2D2B"/>
    <w:rsid w:val="00CF16E6"/>
    <w:rsid w:val="00D01E50"/>
    <w:rsid w:val="00D10FF3"/>
    <w:rsid w:val="00D141EB"/>
    <w:rsid w:val="00D2073B"/>
    <w:rsid w:val="00D20B5C"/>
    <w:rsid w:val="00D233F0"/>
    <w:rsid w:val="00D270D0"/>
    <w:rsid w:val="00D33A9E"/>
    <w:rsid w:val="00D42844"/>
    <w:rsid w:val="00D43A8C"/>
    <w:rsid w:val="00D44569"/>
    <w:rsid w:val="00D46F66"/>
    <w:rsid w:val="00D51B5E"/>
    <w:rsid w:val="00D60379"/>
    <w:rsid w:val="00D614CE"/>
    <w:rsid w:val="00D651B7"/>
    <w:rsid w:val="00D65CD0"/>
    <w:rsid w:val="00D72E35"/>
    <w:rsid w:val="00D75C99"/>
    <w:rsid w:val="00D822DF"/>
    <w:rsid w:val="00D8766F"/>
    <w:rsid w:val="00D94791"/>
    <w:rsid w:val="00DB1197"/>
    <w:rsid w:val="00DB26A7"/>
    <w:rsid w:val="00DB446C"/>
    <w:rsid w:val="00DC0521"/>
    <w:rsid w:val="00DE5565"/>
    <w:rsid w:val="00DE7138"/>
    <w:rsid w:val="00DF11B5"/>
    <w:rsid w:val="00DF479E"/>
    <w:rsid w:val="00DF580E"/>
    <w:rsid w:val="00E03F8D"/>
    <w:rsid w:val="00E06447"/>
    <w:rsid w:val="00E06F9F"/>
    <w:rsid w:val="00E2312B"/>
    <w:rsid w:val="00E25172"/>
    <w:rsid w:val="00E43E9E"/>
    <w:rsid w:val="00E44034"/>
    <w:rsid w:val="00E51514"/>
    <w:rsid w:val="00E51E34"/>
    <w:rsid w:val="00E5561B"/>
    <w:rsid w:val="00E713D7"/>
    <w:rsid w:val="00E71AEA"/>
    <w:rsid w:val="00E769C3"/>
    <w:rsid w:val="00E76CAD"/>
    <w:rsid w:val="00E77578"/>
    <w:rsid w:val="00E83F4E"/>
    <w:rsid w:val="00E943F8"/>
    <w:rsid w:val="00E94B5F"/>
    <w:rsid w:val="00EA325F"/>
    <w:rsid w:val="00EA7108"/>
    <w:rsid w:val="00EC08F0"/>
    <w:rsid w:val="00EC44C9"/>
    <w:rsid w:val="00EC5A81"/>
    <w:rsid w:val="00ED2074"/>
    <w:rsid w:val="00ED7614"/>
    <w:rsid w:val="00ED7B8B"/>
    <w:rsid w:val="00EE0872"/>
    <w:rsid w:val="00EE2CF7"/>
    <w:rsid w:val="00EE437B"/>
    <w:rsid w:val="00EF2DD0"/>
    <w:rsid w:val="00F11EFF"/>
    <w:rsid w:val="00F21F58"/>
    <w:rsid w:val="00F3006B"/>
    <w:rsid w:val="00F51172"/>
    <w:rsid w:val="00F570B2"/>
    <w:rsid w:val="00F705BB"/>
    <w:rsid w:val="00F70DD2"/>
    <w:rsid w:val="00F840F6"/>
    <w:rsid w:val="00F8547E"/>
    <w:rsid w:val="00F904CB"/>
    <w:rsid w:val="00FB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208EE"/>
  <w15:chartTrackingRefBased/>
  <w15:docId w15:val="{A136F512-67C6-5647-A859-E3CB6E13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6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4B7E44"/>
    <w:pPr>
      <w:keepNext/>
      <w:spacing w:line="276" w:lineRule="auto"/>
      <w:outlineLvl w:val="0"/>
    </w:pPr>
    <w:rPr>
      <w:rFonts w:asciiTheme="majorHAnsi" w:hAnsiTheme="majorHAnsi"/>
      <w:b/>
      <w:color w:val="FFFFFF" w:themeColor="background1"/>
      <w:sz w:val="48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outlineLvl w:val="1"/>
    </w:pPr>
    <w:rPr>
      <w:rFonts w:asciiTheme="majorHAnsi" w:hAnsiTheme="majorHAnsi"/>
      <w:b/>
      <w:sz w:val="52"/>
      <w:szCs w:val="2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outlineLvl w:val="2"/>
    </w:pPr>
    <w:rPr>
      <w:rFonts w:asciiTheme="majorHAnsi" w:hAnsiTheme="majorHAnsi"/>
      <w:i/>
      <w:szCs w:val="22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/>
      <w:outlineLvl w:val="3"/>
    </w:pPr>
    <w:rPr>
      <w:rFonts w:asciiTheme="minorHAnsi" w:hAnsiTheme="minorHAnsi"/>
      <w:b/>
      <w:caps/>
      <w:color w:val="000000" w:themeColor="text1"/>
      <w:spacing w:val="20"/>
      <w:kern w:val="28"/>
      <w:szCs w:val="22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asciiTheme="minorHAnsi" w:hAnsiTheme="minorHAnsi"/>
      <w:color w:val="FFFFFF" w:themeColor="background1"/>
      <w:spacing w:val="-4"/>
      <w:kern w:val="28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contextualSpacing/>
    </w:pPr>
    <w:rPr>
      <w:rFonts w:asciiTheme="majorHAnsi" w:hAnsiTheme="majorHAnsi"/>
      <w:b/>
      <w:caps/>
      <w:color w:val="FFFFFF" w:themeColor="background1"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spacing w:line="276" w:lineRule="auto"/>
      <w:contextualSpacing/>
    </w:pPr>
    <w:rPr>
      <w:rFonts w:asciiTheme="minorHAnsi" w:hAnsiTheme="minorHAnsi"/>
      <w:b/>
      <w:color w:val="FFFFFF" w:themeColor="background1"/>
      <w:sz w:val="72"/>
      <w:szCs w:val="2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 w:line="276" w:lineRule="auto"/>
    </w:pPr>
    <w:rPr>
      <w:rFonts w:asciiTheme="majorHAnsi" w:hAnsiTheme="majorHAnsi"/>
      <w:caps/>
      <w:color w:val="595959" w:themeColor="text1" w:themeTint="A6"/>
      <w:sz w:val="28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rPr>
      <w:rFonts w:asciiTheme="minorHAnsi" w:eastAsiaTheme="minorEastAsia" w:hAnsiTheme="minorHAnsi" w:cstheme="minorBidi"/>
      <w:color w:val="FFFFFF" w:themeColor="background1"/>
      <w:sz w:val="28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jc w:val="center"/>
    </w:pPr>
    <w:rPr>
      <w:rFonts w:asciiTheme="minorHAnsi" w:eastAsiaTheme="minorEastAsia" w:hAnsiTheme="minorHAnsi" w:cstheme="minorBidi"/>
      <w:color w:val="FFFFFF" w:themeColor="background1"/>
      <w:sz w:val="28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9A76F9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color w:val="FFFFFF" w:themeColor="background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E736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736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736E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736E"/>
    <w:rPr>
      <w:color w:val="605E5C"/>
      <w:shd w:val="clear" w:color="auto" w:fill="E1DFDD"/>
    </w:rPr>
  </w:style>
  <w:style w:type="character" w:customStyle="1" w:styleId="s1">
    <w:name w:val="s1"/>
    <w:basedOn w:val="DefaultParagraphFont"/>
    <w:rsid w:val="00792576"/>
  </w:style>
  <w:style w:type="character" w:customStyle="1" w:styleId="apple-converted-space">
    <w:name w:val="apple-converted-space"/>
    <w:basedOn w:val="DefaultParagraphFont"/>
    <w:rsid w:val="00792576"/>
  </w:style>
  <w:style w:type="paragraph" w:customStyle="1" w:styleId="element">
    <w:name w:val="element"/>
    <w:basedOn w:val="Normal"/>
    <w:rsid w:val="00D44569"/>
    <w:pPr>
      <w:spacing w:before="100" w:beforeAutospacing="1" w:after="100" w:afterAutospacing="1"/>
    </w:pPr>
  </w:style>
  <w:style w:type="character" w:customStyle="1" w:styleId="dropcap">
    <w:name w:val="dropcap"/>
    <w:basedOn w:val="DefaultParagraphFont"/>
    <w:rsid w:val="000C2484"/>
  </w:style>
  <w:style w:type="paragraph" w:styleId="BalloonText">
    <w:name w:val="Balloon Text"/>
    <w:basedOn w:val="Normal"/>
    <w:link w:val="BalloonTextChar"/>
    <w:uiPriority w:val="99"/>
    <w:semiHidden/>
    <w:unhideWhenUsed/>
    <w:rsid w:val="00B502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231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rsid w:val="00BB2596"/>
    <w:rPr>
      <w:color w:val="605E5C"/>
      <w:shd w:val="clear" w:color="auto" w:fill="E1DFDD"/>
    </w:rPr>
  </w:style>
  <w:style w:type="paragraph" w:customStyle="1" w:styleId="body">
    <w:name w:val="body"/>
    <w:basedOn w:val="Normal"/>
    <w:rsid w:val="00AE019E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7C4116"/>
    <w:rPr>
      <w:i/>
      <w:iCs/>
    </w:rPr>
  </w:style>
  <w:style w:type="paragraph" w:customStyle="1" w:styleId="wp-caption-text">
    <w:name w:val="wp-caption-text"/>
    <w:basedOn w:val="Normal"/>
    <w:rsid w:val="000B3A6A"/>
    <w:pPr>
      <w:spacing w:before="100" w:beforeAutospacing="1" w:after="100" w:afterAutospacing="1"/>
    </w:pPr>
  </w:style>
  <w:style w:type="character" w:customStyle="1" w:styleId="xn-location">
    <w:name w:val="xn-location"/>
    <w:basedOn w:val="DefaultParagraphFont"/>
    <w:rsid w:val="00202E94"/>
  </w:style>
  <w:style w:type="character" w:customStyle="1" w:styleId="xn-org">
    <w:name w:val="xn-org"/>
    <w:basedOn w:val="DefaultParagraphFont"/>
    <w:rsid w:val="00202E94"/>
  </w:style>
  <w:style w:type="paragraph" w:customStyle="1" w:styleId="canvas-atom">
    <w:name w:val="canvas-atom"/>
    <w:basedOn w:val="Normal"/>
    <w:rsid w:val="00290184"/>
    <w:pPr>
      <w:spacing w:before="100" w:beforeAutospacing="1" w:after="100" w:afterAutospacing="1"/>
    </w:pPr>
  </w:style>
  <w:style w:type="character" w:customStyle="1" w:styleId="xn-person">
    <w:name w:val="xn-person"/>
    <w:basedOn w:val="DefaultParagraphFont"/>
    <w:rsid w:val="00290184"/>
  </w:style>
  <w:style w:type="character" w:customStyle="1" w:styleId="xn-chron">
    <w:name w:val="xn-chron"/>
    <w:basedOn w:val="DefaultParagraphFont"/>
    <w:rsid w:val="00B560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20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054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10562">
          <w:marLeft w:val="150"/>
          <w:marRight w:val="150"/>
          <w:marTop w:val="0"/>
          <w:marBottom w:val="150"/>
          <w:divBdr>
            <w:top w:val="single" w:sz="6" w:space="4" w:color="E5E5E5"/>
            <w:left w:val="single" w:sz="6" w:space="0" w:color="E5E5E5"/>
            <w:bottom w:val="single" w:sz="6" w:space="0" w:color="E5E5E5"/>
            <w:right w:val="single" w:sz="6" w:space="0" w:color="E5E5E5"/>
          </w:divBdr>
        </w:div>
      </w:divsChild>
    </w:div>
    <w:div w:id="387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966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4763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8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43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2509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2271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3415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415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6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163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676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71902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6787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3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63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84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4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55003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469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160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292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290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9620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2073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78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2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3265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235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359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8163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87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5217">
          <w:marLeft w:val="227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3648">
          <w:marLeft w:val="2275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56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270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031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5733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283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864914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0974072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799883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3392333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58234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350242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282386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8324567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607919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82034185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1537168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1579653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99637230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31545117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4818916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2099509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8988548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896391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384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204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928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5397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827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7160">
          <w:marLeft w:val="2344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970">
          <w:marLeft w:val="2344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96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29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utv.com/newsletter-daily/slcc-offers-30-free-summer-workshops-including-how-to-start-your-own-business" TargetMode="External"/><Relationship Id="rId18" Type="http://schemas.openxmlformats.org/officeDocument/2006/relationships/hyperlink" Target="https://www.deseret.com/utah/2020/5/13/21254674/how-local-businesses-can-adapt-to-a-post-covid-pandemic-environment" TargetMode="External"/><Relationship Id="rId26" Type="http://schemas.openxmlformats.org/officeDocument/2006/relationships/hyperlink" Target="https://saltlakecommunitycollege.blogspot.com/2020/05/slcc-president-outlines-college-plans.html" TargetMode="External"/><Relationship Id="rId39" Type="http://schemas.openxmlformats.org/officeDocument/2006/relationships/hyperlink" Target="https://saltlakecommunitycollege.blogspot.com/2020/05/upcoming-gssrc-events.html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saltlakecommunitycollege.blogspot.com/2020/05/slcc-announces-soft-reopening-of-some.html" TargetMode="External"/><Relationship Id="rId42" Type="http://schemas.openxmlformats.org/officeDocument/2006/relationships/hyperlink" Target="https://saltlakecommunitycollege.blogspot.com/2020/05/two-mask-making-efforts-at-slcc-with.html" TargetMode="External"/><Relationship Id="rId47" Type="http://schemas.openxmlformats.org/officeDocument/2006/relationships/hyperlink" Target="https://saltlakecommunitycollege.blogspot.com/2020/05/rec-centers-open-to-students.html" TargetMode="External"/><Relationship Id="rId50" Type="http://schemas.openxmlformats.org/officeDocument/2006/relationships/image" Target="media/image8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ltrib.com/artsliving/2020/05/10/salt-lake-tribunes/" TargetMode="External"/><Relationship Id="rId29" Type="http://schemas.openxmlformats.org/officeDocument/2006/relationships/hyperlink" Target="https://saltlakecommunitycollege.blogspot.com/2020/05/innovations-in-teaching-creating_5.html" TargetMode="External"/><Relationship Id="rId11" Type="http://schemas.openxmlformats.org/officeDocument/2006/relationships/hyperlink" Target="https://utahpolicy.com/index.php/features/featured-articles/23721-slcc-announces-fundraiser-for-students-during-givingtuesdaynow" TargetMode="External"/><Relationship Id="rId24" Type="http://schemas.openxmlformats.org/officeDocument/2006/relationships/hyperlink" Target="https://saltlakecommunitycollege.blogspot.com/2020/05/college-offering-free-summer-workshops.html" TargetMode="External"/><Relationship Id="rId32" Type="http://schemas.openxmlformats.org/officeDocument/2006/relationships/hyperlink" Target="https://saltlakecommunitycollege.blogspot.com/2020/05/deca-president-finds-meaning-in-clubs.html" TargetMode="External"/><Relationship Id="rId37" Type="http://schemas.openxmlformats.org/officeDocument/2006/relationships/hyperlink" Target="https://saltlakecommunitycollege.blogspot.com/2020/05/guidance-for-employees-returning-to.html" TargetMode="External"/><Relationship Id="rId40" Type="http://schemas.openxmlformats.org/officeDocument/2006/relationships/hyperlink" Target="https://saltlakecommunitycollege.blogspot.com/2020/05/soft-reopening-means-masks-signs-of.html" TargetMode="External"/><Relationship Id="rId45" Type="http://schemas.openxmlformats.org/officeDocument/2006/relationships/hyperlink" Target="https://saltlakecommunitycollege.blogspot.com/2020/05/reopening-slcc.html" TargetMode="External"/><Relationship Id="rId53" Type="http://schemas.openxmlformats.org/officeDocument/2006/relationships/image" Target="media/image1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davisclipper.com/a-good-night's-sleep-can-impact-emotional-well-being-p6902-117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bc4.com/gtu/sleep-health-during-covid-19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saltlakecommunitycollege.blogspot.com/2020/05/available-positions-on-slccsa-executive.html" TargetMode="External"/><Relationship Id="rId30" Type="http://schemas.openxmlformats.org/officeDocument/2006/relationships/hyperlink" Target="https://saltlakecommunitycollege.blogspot.com/2020/05/recreation-center-reopens-by-appointment.html" TargetMode="External"/><Relationship Id="rId35" Type="http://schemas.openxmlformats.org/officeDocument/2006/relationships/hyperlink" Target="https://saltlakecommunitycollege.blogspot.com/2020/05/college-employees-encouraged-to-submit.html" TargetMode="External"/><Relationship Id="rId43" Type="http://schemas.openxmlformats.org/officeDocument/2006/relationships/hyperlink" Target="https://saltlakecommunitycollege.blogspot.com/2020/05/college-community-2020-commencement.html" TargetMode="External"/><Relationship Id="rId48" Type="http://schemas.openxmlformats.org/officeDocument/2006/relationships/image" Target="media/image6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hyperlink" Target="https://finance.yahoo.com/news/got-time-learn-something-check-000000177.html" TargetMode="External"/><Relationship Id="rId17" Type="http://schemas.openxmlformats.org/officeDocument/2006/relationships/hyperlink" Target="https://www.deseret.com/opinion/2020/5/12/21250730/slcc-economic-recovery-free-workshops-covid-19-better-future-improved-lives" TargetMode="External"/><Relationship Id="rId25" Type="http://schemas.openxmlformats.org/officeDocument/2006/relationships/hyperlink" Target="https://saltlakecommunitycollege.blogspot.com/2020/05/betsy-specketer-bruin-achievement-award.html" TargetMode="External"/><Relationship Id="rId33" Type="http://schemas.openxmlformats.org/officeDocument/2006/relationships/hyperlink" Target="https://saltlakecommunitycollege.blogspot.com/2020/05/faculty-development-opportunities-for.html" TargetMode="External"/><Relationship Id="rId38" Type="http://schemas.openxmlformats.org/officeDocument/2006/relationships/hyperlink" Target="https://saltlakecommunitycollege.blogspot.com/2020/05/deans-encourage-grads-look-forward-to.html" TargetMode="External"/><Relationship Id="rId46" Type="http://schemas.openxmlformats.org/officeDocument/2006/relationships/hyperlink" Target="https://saltlakecommunitycollege.blogspot.com/2020/05/commencement-2020-slccsa-president.html" TargetMode="External"/><Relationship Id="rId20" Type="http://schemas.openxmlformats.org/officeDocument/2006/relationships/hyperlink" Target="https://davisclipper.com/a-good-night's-sleep-can-impact-emotional-well-being-p6902-117.htm" TargetMode="External"/><Relationship Id="rId41" Type="http://schemas.openxmlformats.org/officeDocument/2006/relationships/hyperlink" Target="https://saltlakecommunitycollege.blogspot.com/2020/05/professional-development-opportunities.html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kutv.com/news/local/slcc-invited-to-participate-in-second-chance-pell-experiment-for-incarcerated-student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saltlakecommunitycollege.blogspot.com/2020/05/professional-development-opportunties.html" TargetMode="External"/><Relationship Id="rId36" Type="http://schemas.openxmlformats.org/officeDocument/2006/relationships/hyperlink" Target="https://saltlakecommunitycollege.blogspot.com/2020/05/professional-development-training.html" TargetMode="External"/><Relationship Id="rId49" Type="http://schemas.openxmlformats.org/officeDocument/2006/relationships/image" Target="media/image7.png"/><Relationship Id="rId57" Type="http://schemas.openxmlformats.org/officeDocument/2006/relationships/fontTable" Target="fontTable.xml"/><Relationship Id="rId10" Type="http://schemas.openxmlformats.org/officeDocument/2006/relationships/hyperlink" Target="https://finance.yahoo.com/news/slcc-announces-fundraiser-students-during-170000547.html?guccounter=1" TargetMode="External"/><Relationship Id="rId31" Type="http://schemas.openxmlformats.org/officeDocument/2006/relationships/hyperlink" Target="https://saltlakecommunitycollege.blogspot.com/2020/05/dual-language-math-biology-courses.html" TargetMode="External"/><Relationship Id="rId44" Type="http://schemas.openxmlformats.org/officeDocument/2006/relationships/hyperlink" Target="https://saltlakecommunitycollege.blogspot.com/2020/05/professional-and-faculty-development.html" TargetMode="External"/><Relationship Id="rId5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1A63C3-92E3-A64C-B0BB-77D47364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1703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Erika Shubin</cp:lastModifiedBy>
  <cp:revision>3</cp:revision>
  <cp:lastPrinted>2019-02-15T19:19:00Z</cp:lastPrinted>
  <dcterms:created xsi:type="dcterms:W3CDTF">2021-03-05T14:56:00Z</dcterms:created>
  <dcterms:modified xsi:type="dcterms:W3CDTF">2021-03-05T14:59:00Z</dcterms:modified>
</cp:coreProperties>
</file>