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70"/>
      </w:tblGrid>
      <w:tr w:rsidR="00721D05" w:rsidRPr="00FF7050" w14:paraId="028D5FC8" w14:textId="77777777" w:rsidTr="0079125E">
        <w:trPr>
          <w:trHeight w:val="300"/>
        </w:trPr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622AE" w14:textId="77777777" w:rsidR="00721D05" w:rsidRPr="00FF7050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92108">
              <w:rPr>
                <w:rFonts w:ascii="Aptos" w:eastAsia="Times New Roman" w:hAnsi="Aptos" w:cs="Times New Roman"/>
                <w:b/>
                <w:bCs/>
                <w:sz w:val="24"/>
                <w:szCs w:val="24"/>
              </w:rPr>
              <w:t>Traditional Health Plan</w:t>
            </w:r>
            <w:r w:rsidRPr="00392108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</w:tr>
      <w:tr w:rsidR="00721D05" w:rsidRPr="00FF7050" w14:paraId="16A51259" w14:textId="77777777" w:rsidTr="0079125E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024B9" w14:textId="77777777" w:rsidR="00721D05" w:rsidRPr="00392108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08">
              <w:rPr>
                <w:rFonts w:ascii="Aptos" w:eastAsia="Times New Roman" w:hAnsi="Aptos" w:cs="Times New Roman"/>
                <w:i/>
                <w:iCs/>
                <w:sz w:val="24"/>
                <w:szCs w:val="24"/>
              </w:rPr>
              <w:t>Coverage</w:t>
            </w:r>
            <w:r w:rsidRPr="00392108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D6F01" w14:textId="77777777" w:rsidR="00721D05" w:rsidRPr="005B776E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6E">
              <w:rPr>
                <w:rFonts w:ascii="Aptos" w:eastAsia="Times New Roman" w:hAnsi="Aptos" w:cs="Times New Roman"/>
                <w:i/>
                <w:iCs/>
                <w:sz w:val="24"/>
                <w:szCs w:val="24"/>
              </w:rPr>
              <w:t>Focal Point</w:t>
            </w:r>
            <w:r w:rsidRPr="005B776E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840C3" w14:textId="77777777" w:rsidR="00721D05" w:rsidRPr="00392108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08">
              <w:rPr>
                <w:rFonts w:ascii="Aptos" w:eastAsia="Times New Roman" w:hAnsi="Aptos" w:cs="Times New Roman"/>
                <w:i/>
                <w:iCs/>
                <w:sz w:val="24"/>
                <w:szCs w:val="24"/>
              </w:rPr>
              <w:t>Value Care</w:t>
            </w:r>
            <w:r w:rsidRPr="00392108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94767" w14:textId="77777777" w:rsidR="00721D05" w:rsidRPr="00354B46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46">
              <w:rPr>
                <w:rFonts w:ascii="Aptos" w:eastAsia="Times New Roman" w:hAnsi="Aptos" w:cs="Times New Roman"/>
                <w:i/>
                <w:iCs/>
                <w:sz w:val="24"/>
                <w:szCs w:val="24"/>
              </w:rPr>
              <w:t>Participating</w:t>
            </w:r>
            <w:r w:rsidRPr="00354B46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</w:tr>
      <w:tr w:rsidR="00721D05" w:rsidRPr="00FF7050" w14:paraId="5C6C184E" w14:textId="77777777" w:rsidTr="0079125E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DACE8" w14:textId="77777777" w:rsidR="00721D05" w:rsidRPr="00392108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08">
              <w:rPr>
                <w:rFonts w:ascii="Aptos" w:eastAsia="Times New Roman" w:hAnsi="Aptos" w:cs="Times New Roman"/>
                <w:sz w:val="24"/>
                <w:szCs w:val="24"/>
              </w:rPr>
              <w:t>Single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F328B" w14:textId="77777777" w:rsidR="00721D05" w:rsidRPr="005B776E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6E">
              <w:rPr>
                <w:rFonts w:ascii="Aptos" w:eastAsia="Times New Roman" w:hAnsi="Aptos" w:cs="Times New Roman"/>
                <w:sz w:val="24"/>
                <w:szCs w:val="24"/>
              </w:rPr>
              <w:t>$9.00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2FEC6" w14:textId="77777777" w:rsidR="00721D05" w:rsidRPr="00392108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08">
              <w:rPr>
                <w:rFonts w:ascii="Aptos" w:eastAsia="Times New Roman" w:hAnsi="Aptos" w:cs="Times New Roman"/>
                <w:sz w:val="24"/>
                <w:szCs w:val="24"/>
              </w:rPr>
              <w:t>$38.85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4CA91" w14:textId="77777777" w:rsidR="00721D05" w:rsidRPr="00354B46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46">
              <w:rPr>
                <w:rFonts w:ascii="Aptos" w:eastAsia="Times New Roman" w:hAnsi="Aptos" w:cs="Times New Roman"/>
                <w:sz w:val="24"/>
                <w:szCs w:val="24"/>
              </w:rPr>
              <w:t>$78.22 </w:t>
            </w:r>
          </w:p>
        </w:tc>
      </w:tr>
      <w:tr w:rsidR="00721D05" w:rsidRPr="00FF7050" w14:paraId="6179AAC0" w14:textId="77777777" w:rsidTr="0079125E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D5D73" w14:textId="77777777" w:rsidR="00721D05" w:rsidRPr="00392108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08">
              <w:rPr>
                <w:rFonts w:ascii="Aptos" w:eastAsia="Times New Roman" w:hAnsi="Aptos" w:cs="Times New Roman"/>
                <w:sz w:val="24"/>
                <w:szCs w:val="24"/>
              </w:rPr>
              <w:t>Two-party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6DAF1" w14:textId="77777777" w:rsidR="00721D05" w:rsidRPr="005B776E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6E">
              <w:rPr>
                <w:rFonts w:ascii="Aptos" w:eastAsia="Times New Roman" w:hAnsi="Aptos" w:cs="Times New Roman"/>
                <w:sz w:val="24"/>
                <w:szCs w:val="24"/>
              </w:rPr>
              <w:t>$20.00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A4B69" w14:textId="77777777" w:rsidR="00721D05" w:rsidRPr="00392108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08">
              <w:rPr>
                <w:rFonts w:ascii="Aptos" w:eastAsia="Times New Roman" w:hAnsi="Aptos" w:cs="Times New Roman"/>
                <w:sz w:val="24"/>
                <w:szCs w:val="24"/>
              </w:rPr>
              <w:t>$86.62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BB84A" w14:textId="77777777" w:rsidR="00721D05" w:rsidRPr="00354B46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46">
              <w:rPr>
                <w:rFonts w:ascii="Aptos" w:eastAsia="Times New Roman" w:hAnsi="Aptos" w:cs="Times New Roman"/>
                <w:sz w:val="24"/>
                <w:szCs w:val="24"/>
              </w:rPr>
              <w:t>$168.52 </w:t>
            </w:r>
          </w:p>
        </w:tc>
      </w:tr>
      <w:tr w:rsidR="00721D05" w:rsidRPr="00FF7050" w14:paraId="517819B2" w14:textId="77777777" w:rsidTr="0079125E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8669D" w14:textId="77777777" w:rsidR="00721D05" w:rsidRPr="00392108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08">
              <w:rPr>
                <w:rFonts w:ascii="Aptos" w:eastAsia="Times New Roman" w:hAnsi="Aptos" w:cs="Times New Roman"/>
                <w:sz w:val="24"/>
                <w:szCs w:val="24"/>
              </w:rPr>
              <w:t>Family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546DC" w14:textId="77777777" w:rsidR="00721D05" w:rsidRPr="005B776E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6E">
              <w:rPr>
                <w:rFonts w:ascii="Aptos" w:eastAsia="Times New Roman" w:hAnsi="Aptos" w:cs="Times New Roman"/>
                <w:sz w:val="24"/>
                <w:szCs w:val="24"/>
              </w:rPr>
              <w:t>$29.00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C5E1B" w14:textId="77777777" w:rsidR="00721D05" w:rsidRPr="00392108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08">
              <w:rPr>
                <w:rFonts w:ascii="Aptos" w:eastAsia="Times New Roman" w:hAnsi="Aptos" w:cs="Times New Roman"/>
                <w:sz w:val="24"/>
                <w:szCs w:val="24"/>
              </w:rPr>
              <w:t>$117.60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31923" w14:textId="77777777" w:rsidR="00721D05" w:rsidRPr="00354B46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B46">
              <w:rPr>
                <w:rFonts w:ascii="Aptos" w:eastAsia="Times New Roman" w:hAnsi="Aptos" w:cs="Times New Roman"/>
                <w:sz w:val="24"/>
                <w:szCs w:val="24"/>
              </w:rPr>
              <w:t>$234.15 </w:t>
            </w:r>
          </w:p>
        </w:tc>
      </w:tr>
    </w:tbl>
    <w:p w14:paraId="077EB488" w14:textId="77777777" w:rsidR="00721D05" w:rsidRPr="00976C21" w:rsidRDefault="00721D05" w:rsidP="00721D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76C21">
        <w:rPr>
          <w:rFonts w:ascii="Aptos" w:eastAsia="Times New Roman" w:hAnsi="Aptos" w:cs="Segoe U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370"/>
      </w:tblGrid>
      <w:tr w:rsidR="00721D05" w:rsidRPr="00FF7050" w14:paraId="1B2809A5" w14:textId="77777777" w:rsidTr="0079125E">
        <w:trPr>
          <w:trHeight w:val="300"/>
        </w:trPr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08A58" w14:textId="77777777" w:rsidR="00721D05" w:rsidRPr="00FF7050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17C2">
              <w:rPr>
                <w:rFonts w:ascii="Aptos" w:eastAsia="Times New Roman" w:hAnsi="Aptos" w:cs="Times New Roman"/>
                <w:b/>
                <w:bCs/>
                <w:sz w:val="24"/>
                <w:szCs w:val="24"/>
              </w:rPr>
              <w:t>High-Deductible Health Plan</w:t>
            </w:r>
            <w:r w:rsidRPr="004D17C2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</w:tr>
      <w:tr w:rsidR="00721D05" w:rsidRPr="00FF7050" w14:paraId="61435A4D" w14:textId="77777777" w:rsidTr="0079125E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6B0D7" w14:textId="77777777" w:rsidR="00721D05" w:rsidRPr="004D17C2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7C2">
              <w:rPr>
                <w:rFonts w:ascii="Aptos" w:eastAsia="Times New Roman" w:hAnsi="Aptos" w:cs="Times New Roman"/>
                <w:i/>
                <w:iCs/>
                <w:sz w:val="24"/>
                <w:szCs w:val="24"/>
              </w:rPr>
              <w:t>Coverage</w:t>
            </w:r>
            <w:r w:rsidRPr="004D17C2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B2743" w14:textId="77777777" w:rsidR="00721D05" w:rsidRPr="00EB0625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625">
              <w:rPr>
                <w:rFonts w:ascii="Aptos" w:eastAsia="Times New Roman" w:hAnsi="Aptos" w:cs="Times New Roman"/>
                <w:i/>
                <w:iCs/>
                <w:sz w:val="24"/>
                <w:szCs w:val="24"/>
              </w:rPr>
              <w:t>Focal Point</w:t>
            </w:r>
            <w:r w:rsidRPr="00EB0625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DF22F" w14:textId="77777777" w:rsidR="00721D05" w:rsidRPr="00FC18EE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EE">
              <w:rPr>
                <w:rFonts w:ascii="Aptos" w:eastAsia="Times New Roman" w:hAnsi="Aptos" w:cs="Times New Roman"/>
                <w:i/>
                <w:iCs/>
                <w:sz w:val="24"/>
                <w:szCs w:val="24"/>
              </w:rPr>
              <w:t>Value Care</w:t>
            </w:r>
            <w:r w:rsidRPr="00FC18EE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0BB6E" w14:textId="77777777" w:rsidR="00721D05" w:rsidRPr="00FA4571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571">
              <w:rPr>
                <w:rFonts w:ascii="Aptos" w:eastAsia="Times New Roman" w:hAnsi="Aptos" w:cs="Times New Roman"/>
                <w:i/>
                <w:iCs/>
                <w:sz w:val="24"/>
                <w:szCs w:val="24"/>
              </w:rPr>
              <w:t>Participating</w:t>
            </w:r>
            <w:r w:rsidRPr="00FA4571">
              <w:rPr>
                <w:rFonts w:ascii="Aptos" w:eastAsia="Times New Roman" w:hAnsi="Aptos" w:cs="Times New Roman"/>
                <w:sz w:val="24"/>
                <w:szCs w:val="24"/>
              </w:rPr>
              <w:t> </w:t>
            </w:r>
          </w:p>
        </w:tc>
      </w:tr>
      <w:tr w:rsidR="00721D05" w:rsidRPr="00FF7050" w14:paraId="33F2B775" w14:textId="77777777" w:rsidTr="0079125E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392D" w14:textId="77777777" w:rsidR="00721D05" w:rsidRPr="004D17C2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7C2">
              <w:rPr>
                <w:rFonts w:ascii="Aptos" w:eastAsia="Times New Roman" w:hAnsi="Aptos" w:cs="Times New Roman"/>
                <w:sz w:val="24"/>
                <w:szCs w:val="24"/>
              </w:rPr>
              <w:t>Single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A6131" w14:textId="77777777" w:rsidR="00721D05" w:rsidRPr="00EB0625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625">
              <w:rPr>
                <w:rFonts w:ascii="Aptos" w:eastAsia="Times New Roman" w:hAnsi="Aptos" w:cs="Times New Roman"/>
                <w:sz w:val="24"/>
                <w:szCs w:val="24"/>
              </w:rPr>
              <w:t>$0.00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F79BB" w14:textId="77777777" w:rsidR="00721D05" w:rsidRPr="00FC18EE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EE">
              <w:rPr>
                <w:rFonts w:ascii="Aptos" w:eastAsia="Times New Roman" w:hAnsi="Aptos" w:cs="Times New Roman"/>
                <w:sz w:val="24"/>
                <w:szCs w:val="24"/>
              </w:rPr>
              <w:t>$17.06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DC81C" w14:textId="77777777" w:rsidR="00721D05" w:rsidRPr="00FA4571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571">
              <w:rPr>
                <w:rFonts w:ascii="Aptos" w:eastAsia="Times New Roman" w:hAnsi="Aptos" w:cs="Times New Roman"/>
                <w:sz w:val="24"/>
                <w:szCs w:val="24"/>
              </w:rPr>
              <w:t>$52.50 </w:t>
            </w:r>
          </w:p>
        </w:tc>
      </w:tr>
      <w:tr w:rsidR="00721D05" w:rsidRPr="00FF7050" w14:paraId="52638190" w14:textId="77777777" w:rsidTr="0079125E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4E2D1" w14:textId="77777777" w:rsidR="00721D05" w:rsidRPr="004D17C2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7C2">
              <w:rPr>
                <w:rFonts w:ascii="Aptos" w:eastAsia="Times New Roman" w:hAnsi="Aptos" w:cs="Times New Roman"/>
                <w:sz w:val="24"/>
                <w:szCs w:val="24"/>
              </w:rPr>
              <w:t>Two-party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E2132" w14:textId="77777777" w:rsidR="00721D05" w:rsidRPr="00EB0625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625">
              <w:rPr>
                <w:rFonts w:ascii="Aptos" w:eastAsia="Times New Roman" w:hAnsi="Aptos" w:cs="Times New Roman"/>
                <w:sz w:val="24"/>
                <w:szCs w:val="24"/>
              </w:rPr>
              <w:t>$0.00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C80FE" w14:textId="77777777" w:rsidR="00721D05" w:rsidRPr="00FC18EE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EE">
              <w:rPr>
                <w:rFonts w:ascii="Aptos" w:eastAsia="Times New Roman" w:hAnsi="Aptos" w:cs="Times New Roman"/>
                <w:sz w:val="24"/>
                <w:szCs w:val="24"/>
              </w:rPr>
              <w:t>$38.85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D38A9" w14:textId="77777777" w:rsidR="00721D05" w:rsidRPr="00FA4571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571">
              <w:rPr>
                <w:rFonts w:ascii="Aptos" w:eastAsia="Times New Roman" w:hAnsi="Aptos" w:cs="Times New Roman"/>
                <w:sz w:val="24"/>
                <w:szCs w:val="24"/>
              </w:rPr>
              <w:t>$112.87 </w:t>
            </w:r>
          </w:p>
        </w:tc>
      </w:tr>
      <w:tr w:rsidR="00721D05" w:rsidRPr="00976C21" w14:paraId="288E6F02" w14:textId="77777777" w:rsidTr="0079125E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E46CE" w14:textId="77777777" w:rsidR="00721D05" w:rsidRPr="00976C21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21">
              <w:rPr>
                <w:rFonts w:ascii="Aptos" w:eastAsia="Times New Roman" w:hAnsi="Aptos" w:cs="Times New Roman"/>
                <w:sz w:val="24"/>
                <w:szCs w:val="24"/>
              </w:rPr>
              <w:t>Family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F3056" w14:textId="77777777" w:rsidR="00721D05" w:rsidRPr="00976C21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21">
              <w:rPr>
                <w:rFonts w:ascii="Aptos" w:eastAsia="Times New Roman" w:hAnsi="Aptos" w:cs="Times New Roman"/>
                <w:sz w:val="24"/>
                <w:szCs w:val="24"/>
              </w:rPr>
              <w:t>$0.00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E5BD6" w14:textId="77777777" w:rsidR="00721D05" w:rsidRPr="00976C21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21">
              <w:rPr>
                <w:rFonts w:ascii="Aptos" w:eastAsia="Times New Roman" w:hAnsi="Aptos" w:cs="Times New Roman"/>
                <w:sz w:val="24"/>
                <w:szCs w:val="24"/>
              </w:rPr>
              <w:t>$52.50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5FFAE" w14:textId="77777777" w:rsidR="00721D05" w:rsidRPr="00976C21" w:rsidRDefault="00721D05" w:rsidP="0079125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21">
              <w:rPr>
                <w:rFonts w:ascii="Aptos" w:eastAsia="Times New Roman" w:hAnsi="Aptos" w:cs="Times New Roman"/>
                <w:sz w:val="24"/>
                <w:szCs w:val="24"/>
              </w:rPr>
              <w:t>164.85</w:t>
            </w:r>
          </w:p>
        </w:tc>
      </w:tr>
    </w:tbl>
    <w:p w14:paraId="7B456D6D" w14:textId="77777777" w:rsidR="00721D05" w:rsidRPr="00976C21" w:rsidRDefault="00721D05" w:rsidP="00721D05">
      <w:pPr>
        <w:textAlignment w:val="baseline"/>
        <w:rPr>
          <w:rFonts w:ascii="Arial" w:hAnsi="Arial" w:cs="Arial"/>
          <w:sz w:val="24"/>
          <w:szCs w:val="24"/>
        </w:rPr>
      </w:pPr>
      <w:r w:rsidRPr="00976C21">
        <w:rPr>
          <w:rFonts w:ascii="Aptos" w:eastAsia="Times New Roman" w:hAnsi="Aptos" w:cs="Segoe UI"/>
          <w:sz w:val="24"/>
          <w:szCs w:val="24"/>
        </w:rPr>
        <w:t> </w:t>
      </w:r>
      <w:bookmarkStart w:id="0" w:name="_Livongo"/>
      <w:bookmarkEnd w:id="0"/>
    </w:p>
    <w:p w14:paraId="3183D64D" w14:textId="77777777" w:rsidR="00721D05" w:rsidRPr="00976C21" w:rsidRDefault="00721D05" w:rsidP="00721D05">
      <w:pPr>
        <w:rPr>
          <w:rFonts w:ascii="Arial" w:hAnsi="Arial" w:cs="Arial"/>
          <w:sz w:val="24"/>
          <w:szCs w:val="24"/>
        </w:rPr>
      </w:pPr>
      <w:r w:rsidRPr="00976C21">
        <w:rPr>
          <w:rFonts w:ascii="Arial" w:hAnsi="Arial" w:cs="Arial"/>
          <w:sz w:val="24"/>
          <w:szCs w:val="24"/>
        </w:rPr>
        <w:t>Dental: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ental Insurance rates"/>
        <w:tblDescription w:val="Per pay period deduction"/>
      </w:tblPr>
      <w:tblGrid>
        <w:gridCol w:w="4068"/>
        <w:gridCol w:w="1233"/>
      </w:tblGrid>
      <w:tr w:rsidR="00721D05" w:rsidRPr="00FF7050" w14:paraId="18CD9B4D" w14:textId="77777777" w:rsidTr="0079125E">
        <w:trPr>
          <w:tblHeader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0A70" w14:textId="77777777" w:rsidR="00721D05" w:rsidRPr="00976C21" w:rsidRDefault="00721D05" w:rsidP="0079125E">
            <w:pPr>
              <w:spacing w:line="25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Coverage Level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2295" w14:textId="77777777" w:rsidR="00721D05" w:rsidRPr="00976C21" w:rsidRDefault="00721D05" w:rsidP="0079125E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Premium</w:t>
            </w:r>
          </w:p>
        </w:tc>
      </w:tr>
      <w:tr w:rsidR="00721D05" w:rsidRPr="00FF7050" w14:paraId="5701E1A6" w14:textId="77777777" w:rsidTr="0079125E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A57A" w14:textId="77777777" w:rsidR="00721D05" w:rsidRPr="00976C21" w:rsidRDefault="00721D05" w:rsidP="0079125E">
            <w:pPr>
              <w:spacing w:line="25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FE40" w14:textId="77777777" w:rsidR="00721D05" w:rsidRPr="00976C21" w:rsidRDefault="00721D05" w:rsidP="0079125E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$3.31</w:t>
            </w:r>
          </w:p>
        </w:tc>
      </w:tr>
      <w:tr w:rsidR="00721D05" w:rsidRPr="00FF7050" w14:paraId="1BCD2444" w14:textId="77777777" w:rsidTr="0079125E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75A4" w14:textId="77777777" w:rsidR="00721D05" w:rsidRPr="00976C21" w:rsidRDefault="00721D05" w:rsidP="0079125E">
            <w:pPr>
              <w:spacing w:line="25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Employee + 1 dependent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1AB4" w14:textId="77777777" w:rsidR="00721D05" w:rsidRPr="00976C21" w:rsidRDefault="00721D05" w:rsidP="0079125E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$5.15</w:t>
            </w:r>
          </w:p>
        </w:tc>
      </w:tr>
      <w:tr w:rsidR="00721D05" w:rsidRPr="00976C21" w14:paraId="67BCD488" w14:textId="77777777" w:rsidTr="0079125E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F303" w14:textId="77777777" w:rsidR="00721D05" w:rsidRPr="00976C21" w:rsidRDefault="00721D05" w:rsidP="0079125E">
            <w:pPr>
              <w:spacing w:line="25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Employee + 2 dependents or more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774E" w14:textId="77777777" w:rsidR="00721D05" w:rsidRPr="00976C21" w:rsidRDefault="00721D05" w:rsidP="0079125E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$9.09</w:t>
            </w:r>
          </w:p>
        </w:tc>
      </w:tr>
    </w:tbl>
    <w:p w14:paraId="52326682" w14:textId="77777777" w:rsidR="00721D05" w:rsidRPr="00FF7050" w:rsidRDefault="00721D05" w:rsidP="00721D05">
      <w:pPr>
        <w:rPr>
          <w:rFonts w:ascii="Arial" w:hAnsi="Arial" w:cs="Arial"/>
          <w:sz w:val="24"/>
          <w:szCs w:val="24"/>
          <w:highlight w:val="yellow"/>
        </w:rPr>
      </w:pPr>
    </w:p>
    <w:p w14:paraId="729361CA" w14:textId="77777777" w:rsidR="00721D05" w:rsidRPr="00976C21" w:rsidRDefault="00721D05" w:rsidP="00721D05">
      <w:pPr>
        <w:rPr>
          <w:rFonts w:ascii="Arial" w:hAnsi="Arial" w:cs="Arial"/>
          <w:sz w:val="24"/>
          <w:szCs w:val="24"/>
        </w:rPr>
      </w:pPr>
      <w:r w:rsidRPr="00976C21">
        <w:rPr>
          <w:rFonts w:ascii="Arial" w:hAnsi="Arial" w:cs="Arial"/>
          <w:sz w:val="24"/>
          <w:szCs w:val="24"/>
        </w:rPr>
        <w:t>Vision*: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Vision Premiums"/>
        <w:tblDescription w:val="Vision premiums are paid by the college."/>
      </w:tblPr>
      <w:tblGrid>
        <w:gridCol w:w="3930"/>
        <w:gridCol w:w="1236"/>
      </w:tblGrid>
      <w:tr w:rsidR="00721D05" w:rsidRPr="00FF7050" w14:paraId="7367FF5A" w14:textId="77777777" w:rsidTr="0079125E">
        <w:trPr>
          <w:tblHeader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770C" w14:textId="77777777" w:rsidR="00721D05" w:rsidRPr="00976C21" w:rsidRDefault="00721D05" w:rsidP="0079125E">
            <w:pPr>
              <w:spacing w:line="25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Coverage Level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DA29" w14:textId="77777777" w:rsidR="00721D05" w:rsidRPr="00976C21" w:rsidRDefault="00721D05" w:rsidP="0079125E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Premium</w:t>
            </w:r>
          </w:p>
        </w:tc>
      </w:tr>
      <w:tr w:rsidR="00721D05" w:rsidRPr="00FF7050" w14:paraId="7ACD7997" w14:textId="77777777" w:rsidTr="0079125E"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2331" w14:textId="77777777" w:rsidR="00721D05" w:rsidRPr="00976C21" w:rsidRDefault="00721D05" w:rsidP="0079125E">
            <w:pPr>
              <w:spacing w:line="25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Single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069D" w14:textId="77777777" w:rsidR="00721D05" w:rsidRPr="00976C21" w:rsidRDefault="00721D05" w:rsidP="0079125E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$0</w:t>
            </w:r>
          </w:p>
        </w:tc>
      </w:tr>
      <w:tr w:rsidR="00721D05" w:rsidRPr="00FF7050" w14:paraId="6DCCCC21" w14:textId="77777777" w:rsidTr="0079125E"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9DC7" w14:textId="77777777" w:rsidR="00721D05" w:rsidRPr="00976C21" w:rsidRDefault="00721D05" w:rsidP="0079125E">
            <w:pPr>
              <w:spacing w:line="25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Employee + 1 dependent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A1F4" w14:textId="77777777" w:rsidR="00721D05" w:rsidRPr="00976C21" w:rsidRDefault="00721D05" w:rsidP="0079125E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$0</w:t>
            </w:r>
          </w:p>
        </w:tc>
      </w:tr>
      <w:tr w:rsidR="00721D05" w14:paraId="6A9B5EDC" w14:textId="77777777" w:rsidTr="0079125E"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FA8F" w14:textId="77777777" w:rsidR="00721D05" w:rsidRPr="00976C21" w:rsidRDefault="00721D05" w:rsidP="0079125E">
            <w:pPr>
              <w:spacing w:line="252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Employee + 2 dependents or more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216F" w14:textId="77777777" w:rsidR="00721D05" w:rsidRPr="00976C21" w:rsidRDefault="00721D05" w:rsidP="0079125E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C21">
              <w:rPr>
                <w:rFonts w:ascii="Arial" w:hAnsi="Arial" w:cs="Arial"/>
                <w:sz w:val="24"/>
                <w:szCs w:val="24"/>
              </w:rPr>
              <w:t>$0</w:t>
            </w:r>
          </w:p>
        </w:tc>
      </w:tr>
    </w:tbl>
    <w:p w14:paraId="7FD1EF7C" w14:textId="77777777" w:rsidR="00721D05" w:rsidRDefault="00721D05"/>
    <w:sectPr w:rsidR="00721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4746" w14:textId="77777777" w:rsidR="00FC282B" w:rsidRDefault="00FC282B" w:rsidP="00196686">
      <w:r>
        <w:separator/>
      </w:r>
    </w:p>
  </w:endnote>
  <w:endnote w:type="continuationSeparator" w:id="0">
    <w:p w14:paraId="431A9588" w14:textId="77777777" w:rsidR="00FC282B" w:rsidRDefault="00FC282B" w:rsidP="0019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FE82" w14:textId="77777777" w:rsidR="0088136D" w:rsidRDefault="00881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21FC" w14:textId="77777777" w:rsidR="0088136D" w:rsidRDefault="008813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F3E3" w14:textId="77777777" w:rsidR="0088136D" w:rsidRDefault="00881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616A" w14:textId="77777777" w:rsidR="00FC282B" w:rsidRDefault="00FC282B" w:rsidP="00196686">
      <w:r>
        <w:separator/>
      </w:r>
    </w:p>
  </w:footnote>
  <w:footnote w:type="continuationSeparator" w:id="0">
    <w:p w14:paraId="0614AD88" w14:textId="77777777" w:rsidR="00FC282B" w:rsidRDefault="00FC282B" w:rsidP="0019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0409" w14:textId="77777777" w:rsidR="0088136D" w:rsidRDefault="00881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BE10" w14:textId="77777777" w:rsidR="00196686" w:rsidRDefault="00196686">
    <w:pPr>
      <w:pStyle w:val="Header"/>
    </w:pPr>
  </w:p>
  <w:p w14:paraId="12075308" w14:textId="77777777" w:rsidR="00196686" w:rsidRDefault="00196686">
    <w:pPr>
      <w:pStyle w:val="Header"/>
    </w:pPr>
  </w:p>
  <w:p w14:paraId="7F6F7672" w14:textId="77777777" w:rsidR="00196686" w:rsidRPr="00196686" w:rsidRDefault="00196686">
    <w:pPr>
      <w:pStyle w:val="Header"/>
      <w:rPr>
        <w:b/>
        <w:bCs/>
        <w:sz w:val="24"/>
        <w:szCs w:val="24"/>
      </w:rPr>
    </w:pPr>
  </w:p>
  <w:p w14:paraId="5027D6D4" w14:textId="2F119B1B" w:rsidR="00196686" w:rsidRPr="0088136D" w:rsidRDefault="00196686">
    <w:pPr>
      <w:pStyle w:val="Header"/>
      <w:rPr>
        <w:b/>
        <w:bCs/>
        <w:sz w:val="24"/>
        <w:szCs w:val="24"/>
      </w:rPr>
    </w:pPr>
    <w:r w:rsidRPr="0088136D">
      <w:rPr>
        <w:b/>
        <w:bCs/>
        <w:sz w:val="24"/>
        <w:szCs w:val="24"/>
      </w:rPr>
      <w:t>Health Insurance Premiums-July 1, 202</w:t>
    </w:r>
    <w:r w:rsidR="007342C1" w:rsidRPr="0088136D">
      <w:rPr>
        <w:b/>
        <w:bCs/>
        <w:sz w:val="24"/>
        <w:szCs w:val="24"/>
      </w:rPr>
      <w:t>6</w:t>
    </w:r>
    <w:r w:rsidRPr="0088136D">
      <w:rPr>
        <w:b/>
        <w:bCs/>
        <w:sz w:val="24"/>
        <w:szCs w:val="24"/>
      </w:rPr>
      <w:t>-June 30, 202</w:t>
    </w:r>
    <w:r w:rsidR="007342C1" w:rsidRPr="0088136D">
      <w:rPr>
        <w:b/>
        <w:bCs/>
        <w:sz w:val="24"/>
        <w:szCs w:val="24"/>
      </w:rPr>
      <w:t>7</w:t>
    </w:r>
  </w:p>
  <w:p w14:paraId="1F636978" w14:textId="77777777" w:rsidR="00196686" w:rsidRDefault="00196686">
    <w:pPr>
      <w:pStyle w:val="Header"/>
    </w:pPr>
  </w:p>
  <w:p w14:paraId="67539F15" w14:textId="77777777" w:rsidR="00196686" w:rsidRDefault="001966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DBF6" w14:textId="77777777" w:rsidR="0088136D" w:rsidRDefault="00881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05"/>
    <w:rsid w:val="00093522"/>
    <w:rsid w:val="00196686"/>
    <w:rsid w:val="00345EDB"/>
    <w:rsid w:val="003C4845"/>
    <w:rsid w:val="005F3E05"/>
    <w:rsid w:val="00642AAD"/>
    <w:rsid w:val="00721D05"/>
    <w:rsid w:val="007342C1"/>
    <w:rsid w:val="0088136D"/>
    <w:rsid w:val="00AA617B"/>
    <w:rsid w:val="00BB2E49"/>
    <w:rsid w:val="00BF6FE4"/>
    <w:rsid w:val="00F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825E"/>
  <w15:chartTrackingRefBased/>
  <w15:docId w15:val="{CE75CD7F-8075-49A3-B7C2-38E5E96E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0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D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D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D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D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D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D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D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D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D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D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1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D0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1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D0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1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D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686"/>
    <w:rPr>
      <w:rFonts w:ascii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6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686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John</dc:creator>
  <cp:keywords/>
  <dc:description/>
  <cp:lastModifiedBy>Meredith John</cp:lastModifiedBy>
  <cp:revision>2</cp:revision>
  <cp:lastPrinted>2026-04-03T15:35:00Z</cp:lastPrinted>
  <dcterms:created xsi:type="dcterms:W3CDTF">2026-04-03T21:45:00Z</dcterms:created>
  <dcterms:modified xsi:type="dcterms:W3CDTF">2026-04-03T21:45:00Z</dcterms:modified>
</cp:coreProperties>
</file>