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20A00768" w:rsidR="006B1DF5" w:rsidRPr="004B7E44" w:rsidRDefault="00702E0C" w:rsidP="006B1DF5">
                                  <w:pPr>
                                    <w:pStyle w:val="Subtitle"/>
                                  </w:pPr>
                                  <w:r>
                                    <w:t>December</w:t>
                                  </w:r>
                                  <w:r w:rsidR="006B1DF5">
                                    <w:t xml:space="preserve"> 201</w:t>
                                  </w:r>
                                  <w:r w:rsidR="00EC5A81">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" filled="f" stroked="f" strokeweight=".5pt">
                      <v:textbox>
                        <w:txbxContent>
                          <w:p w14:paraId="474E797E" w14:textId="20A00768" w:rsidR="006B1DF5" w:rsidRPr="004B7E44" w:rsidRDefault="00702E0C" w:rsidP="006B1DF5">
                            <w:pPr>
                              <w:pStyle w:val="Subtitle"/>
                            </w:pPr>
                            <w:r>
                              <w:t>December</w:t>
                            </w:r>
                            <w:r w:rsidR="006B1DF5">
                              <w:t xml:space="preserve"> 201</w:t>
                            </w:r>
                            <w:r w:rsidR="00EC5A81">
                              <w:t>9</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D840177"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&#13;&#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AA99D0"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" fillcolor="#006ca7" stroked="f">
                <v:fill opacity="55512f"/>
                <w10:wrap anchory="page"/>
              </v:rect>
            </w:pict>
          </mc:Fallback>
        </mc:AlternateContent>
      </w:r>
      <w:r w:rsidR="004B7E44">
        <w:br w:type="page"/>
      </w:r>
    </w:p>
    <w:p w14:paraId="743872C4" w14:textId="71C17DD0" w:rsidR="00F70DD2" w:rsidRPr="005D69B1" w:rsidRDefault="00F70DD2" w:rsidP="00F70DD2">
      <w:pPr>
        <w:pStyle w:val="Subtitle"/>
        <w:rPr>
          <w:color w:val="006CA7"/>
        </w:rPr>
      </w:pPr>
      <w:r>
        <w:rPr>
          <w:color w:val="006CA7"/>
        </w:rPr>
        <w:lastRenderedPageBreak/>
        <w:t>News Coverage</w:t>
      </w:r>
    </w:p>
    <w:p w14:paraId="1655E593" w14:textId="797378DB" w:rsidR="004B7E44" w:rsidRDefault="00C94352" w:rsidP="004B7E44">
      <w:pPr>
        <w:pStyle w:val="Heading3"/>
        <w:rPr>
          <w:b/>
          <w:i w:val="0"/>
          <w:color w:val="006CA7"/>
          <w:sz w:val="44"/>
        </w:rPr>
      </w:pPr>
      <w:r>
        <w:rPr>
          <w:b/>
          <w:i w:val="0"/>
          <w:color w:val="006CA7"/>
          <w:sz w:val="44"/>
        </w:rPr>
        <w:t>Summary</w:t>
      </w:r>
    </w:p>
    <w:p w14:paraId="576DF405" w14:textId="1CD53B37" w:rsidR="00C94352" w:rsidRPr="00736741" w:rsidRDefault="00334BC3" w:rsidP="000E736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275</w:t>
      </w:r>
      <w:r w:rsidR="000E736E" w:rsidRPr="00736741">
        <w:rPr>
          <w:rFonts w:asciiTheme="minorHAnsi" w:hAnsiTheme="minorHAnsi" w:cstheme="majorHAnsi"/>
          <w:color w:val="000000"/>
          <w:shd w:val="clear" w:color="auto" w:fill="FFFFFF"/>
        </w:rPr>
        <w:t xml:space="preserve"> stories in national and local media. An estimated </w:t>
      </w:r>
      <w:r w:rsidR="00D141EB">
        <w:rPr>
          <w:rFonts w:asciiTheme="minorHAnsi" w:hAnsiTheme="minorHAnsi" w:cstheme="majorHAnsi"/>
          <w:color w:val="000000"/>
          <w:shd w:val="clear" w:color="auto" w:fill="FFFFFF"/>
        </w:rPr>
        <w:t>692,737</w:t>
      </w:r>
      <w:r w:rsidR="000E736E" w:rsidRPr="00736741">
        <w:rPr>
          <w:rFonts w:asciiTheme="minorHAnsi" w:hAnsiTheme="minorHAnsi" w:cstheme="majorHAnsi"/>
          <w:color w:val="000000"/>
          <w:shd w:val="clear" w:color="auto" w:fill="FFFFFF"/>
        </w:rPr>
        <w:t xml:space="preserve"> people had subscriber access (reach) to these articles with an estimated earned media value of $</w:t>
      </w:r>
      <w:r w:rsidR="00D141EB">
        <w:rPr>
          <w:rFonts w:asciiTheme="minorHAnsi" w:hAnsiTheme="minorHAnsi" w:cstheme="majorHAnsi"/>
          <w:color w:val="000000"/>
          <w:shd w:val="clear" w:color="auto" w:fill="FFFFFF"/>
        </w:rPr>
        <w:t>466,693.49</w:t>
      </w:r>
      <w:r w:rsidR="00BA4071">
        <w:rPr>
          <w:rFonts w:asciiTheme="minorHAnsi" w:hAnsiTheme="minorHAnsi" w:cstheme="majorHAnsi"/>
          <w:color w:val="000000"/>
          <w:shd w:val="clear" w:color="auto" w:fill="FFFFFF"/>
        </w:rPr>
        <w:t>.</w:t>
      </w:r>
      <w:r w:rsidR="000E736E" w:rsidRPr="00736741">
        <w:rPr>
          <w:rFonts w:asciiTheme="minorHAnsi" w:hAnsiTheme="minorHAnsi" w:cstheme="majorHAnsi"/>
          <w:color w:val="000000"/>
          <w:shd w:val="clear" w:color="auto" w:fill="FFFFFF"/>
        </w:rPr>
        <w:t xml:space="preserve"> </w:t>
      </w:r>
    </w:p>
    <w:p w14:paraId="7DDA9E32" w14:textId="658F7BA9" w:rsidR="00C94352" w:rsidRDefault="00C94352" w:rsidP="00C94352"/>
    <w:p w14:paraId="741BDF34" w14:textId="4E3356A6" w:rsidR="00003600" w:rsidRDefault="00003600" w:rsidP="00C94352">
      <w:pPr>
        <w:rPr>
          <w:rFonts w:asciiTheme="majorHAnsi" w:hAnsiTheme="majorHAnsi" w:cstheme="majorHAnsi"/>
          <w:b/>
          <w:color w:val="006CA7"/>
          <w:sz w:val="44"/>
        </w:rPr>
      </w:pPr>
      <w:r>
        <w:rPr>
          <w:rFonts w:asciiTheme="majorHAnsi" w:hAnsiTheme="majorHAnsi" w:cstheme="majorHAnsi"/>
          <w:b/>
          <w:color w:val="006CA7"/>
          <w:sz w:val="44"/>
        </w:rPr>
        <w:t>Press Releases</w:t>
      </w:r>
    </w:p>
    <w:p w14:paraId="22900A0E" w14:textId="0ADE7635" w:rsidR="00234986" w:rsidRDefault="00234986" w:rsidP="00C94352">
      <w:pPr>
        <w:rPr>
          <w:rFonts w:asciiTheme="majorHAnsi" w:hAnsiTheme="majorHAnsi" w:cstheme="majorHAnsi"/>
        </w:rPr>
      </w:pPr>
    </w:p>
    <w:p w14:paraId="50697FA1" w14:textId="49687A83" w:rsidR="00B04CBE" w:rsidRDefault="0040383B" w:rsidP="00C94352">
      <w:pPr>
        <w:rPr>
          <w:rFonts w:asciiTheme="majorHAnsi" w:hAnsiTheme="majorHAnsi" w:cstheme="majorHAnsi"/>
          <w:b/>
          <w:sz w:val="32"/>
          <w:szCs w:val="32"/>
        </w:rPr>
      </w:pPr>
      <w:r>
        <w:rPr>
          <w:rFonts w:asciiTheme="majorHAnsi" w:hAnsiTheme="majorHAnsi" w:cstheme="majorHAnsi"/>
          <w:b/>
          <w:sz w:val="32"/>
          <w:szCs w:val="32"/>
        </w:rPr>
        <w:t>Dece</w:t>
      </w:r>
      <w:r w:rsidR="0089253E">
        <w:rPr>
          <w:rFonts w:asciiTheme="majorHAnsi" w:hAnsiTheme="majorHAnsi" w:cstheme="majorHAnsi"/>
          <w:b/>
          <w:sz w:val="32"/>
          <w:szCs w:val="32"/>
        </w:rPr>
        <w:t xml:space="preserve">mber </w:t>
      </w:r>
      <w:r>
        <w:rPr>
          <w:rFonts w:asciiTheme="majorHAnsi" w:hAnsiTheme="majorHAnsi" w:cstheme="majorHAnsi"/>
          <w:b/>
          <w:sz w:val="32"/>
          <w:szCs w:val="32"/>
        </w:rPr>
        <w:t>6</w:t>
      </w:r>
      <w:r w:rsidR="00234986" w:rsidRPr="00234986">
        <w:rPr>
          <w:rFonts w:asciiTheme="majorHAnsi" w:hAnsiTheme="majorHAnsi" w:cstheme="majorHAnsi"/>
          <w:b/>
          <w:sz w:val="32"/>
          <w:szCs w:val="32"/>
        </w:rPr>
        <w:t>, 2019</w:t>
      </w:r>
    </w:p>
    <w:p w14:paraId="4C19429A" w14:textId="1E1AF248" w:rsidR="00F3006B" w:rsidRDefault="00102084" w:rsidP="00C94352">
      <w:pPr>
        <w:rPr>
          <w:rFonts w:asciiTheme="majorHAnsi" w:hAnsiTheme="majorHAnsi" w:cstheme="majorHAnsi"/>
          <w:b/>
          <w:bCs/>
          <w:sz w:val="28"/>
          <w:szCs w:val="28"/>
        </w:rPr>
      </w:pPr>
      <w:hyperlink r:id="rId10" w:history="1">
        <w:r w:rsidR="0040383B">
          <w:rPr>
            <w:rStyle w:val="Hyperlink"/>
            <w:rFonts w:asciiTheme="majorHAnsi" w:hAnsiTheme="majorHAnsi" w:cstheme="majorHAnsi"/>
            <w:b/>
            <w:bCs/>
            <w:sz w:val="28"/>
            <w:szCs w:val="28"/>
          </w:rPr>
          <w:t>SLCC Emergency Medical Technician Students Receive $11,000 in Scholarships from AT&amp;T</w:t>
        </w:r>
      </w:hyperlink>
      <w:r w:rsidR="0040383B">
        <w:rPr>
          <w:rFonts w:asciiTheme="majorHAnsi" w:hAnsiTheme="majorHAnsi" w:cstheme="majorHAnsi"/>
          <w:b/>
          <w:bCs/>
          <w:sz w:val="28"/>
          <w:szCs w:val="28"/>
        </w:rPr>
        <w:t xml:space="preserve"> </w:t>
      </w:r>
    </w:p>
    <w:p w14:paraId="2CC94A0B" w14:textId="77777777" w:rsidR="0040383B" w:rsidRDefault="0040383B" w:rsidP="00C94352">
      <w:pPr>
        <w:rPr>
          <w:rFonts w:asciiTheme="majorHAnsi" w:hAnsiTheme="majorHAnsi" w:cstheme="majorHAnsi"/>
          <w:b/>
          <w:sz w:val="32"/>
          <w:szCs w:val="32"/>
        </w:rPr>
      </w:pPr>
    </w:p>
    <w:p w14:paraId="7DA59267" w14:textId="4830CB08" w:rsidR="00726AD8" w:rsidRDefault="0040383B" w:rsidP="00C94352">
      <w:pPr>
        <w:rPr>
          <w:rFonts w:asciiTheme="majorHAnsi" w:hAnsiTheme="majorHAnsi" w:cstheme="majorHAnsi"/>
          <w:b/>
          <w:sz w:val="32"/>
          <w:szCs w:val="32"/>
        </w:rPr>
      </w:pPr>
      <w:r>
        <w:rPr>
          <w:rFonts w:asciiTheme="majorHAnsi" w:hAnsiTheme="majorHAnsi" w:cstheme="majorHAnsi"/>
          <w:b/>
          <w:sz w:val="32"/>
          <w:szCs w:val="32"/>
        </w:rPr>
        <w:t>Dec</w:t>
      </w:r>
      <w:r w:rsidR="0089253E">
        <w:rPr>
          <w:rFonts w:asciiTheme="majorHAnsi" w:hAnsiTheme="majorHAnsi" w:cstheme="majorHAnsi"/>
          <w:b/>
          <w:sz w:val="32"/>
          <w:szCs w:val="32"/>
        </w:rPr>
        <w:t>em</w:t>
      </w:r>
      <w:r w:rsidR="00234986">
        <w:rPr>
          <w:rFonts w:asciiTheme="majorHAnsi" w:hAnsiTheme="majorHAnsi" w:cstheme="majorHAnsi"/>
          <w:b/>
          <w:sz w:val="32"/>
          <w:szCs w:val="32"/>
        </w:rPr>
        <w:t>ber 1</w:t>
      </w:r>
      <w:r>
        <w:rPr>
          <w:rFonts w:asciiTheme="majorHAnsi" w:hAnsiTheme="majorHAnsi" w:cstheme="majorHAnsi"/>
          <w:b/>
          <w:sz w:val="32"/>
          <w:szCs w:val="32"/>
        </w:rPr>
        <w:t>2</w:t>
      </w:r>
      <w:r w:rsidR="00234986">
        <w:rPr>
          <w:rFonts w:asciiTheme="majorHAnsi" w:hAnsiTheme="majorHAnsi" w:cstheme="majorHAnsi"/>
          <w:b/>
          <w:sz w:val="32"/>
          <w:szCs w:val="32"/>
        </w:rPr>
        <w:t>, 2019</w:t>
      </w:r>
    </w:p>
    <w:p w14:paraId="2D11096A" w14:textId="1273C051" w:rsidR="00234986" w:rsidRPr="0089253E" w:rsidRDefault="0040383B" w:rsidP="00C94352">
      <w:pPr>
        <w:rPr>
          <w:rFonts w:asciiTheme="majorHAnsi" w:hAnsiTheme="majorHAnsi" w:cstheme="majorHAnsi"/>
          <w:b/>
          <w:bCs/>
          <w:sz w:val="28"/>
          <w:szCs w:val="28"/>
        </w:rPr>
      </w:pPr>
      <w:r>
        <w:rPr>
          <w:rFonts w:asciiTheme="majorHAnsi" w:hAnsiTheme="majorHAnsi" w:cstheme="majorHAnsi"/>
          <w:b/>
          <w:bCs/>
          <w:sz w:val="28"/>
          <w:szCs w:val="28"/>
        </w:rPr>
        <w:t xml:space="preserve">Good Taste </w:t>
      </w:r>
      <w:r w:rsidR="00B04CBE">
        <w:rPr>
          <w:rFonts w:asciiTheme="majorHAnsi" w:hAnsiTheme="majorHAnsi" w:cstheme="majorHAnsi"/>
          <w:b/>
          <w:bCs/>
          <w:sz w:val="28"/>
          <w:szCs w:val="28"/>
        </w:rPr>
        <w:t>(Local</w:t>
      </w:r>
      <w:r>
        <w:rPr>
          <w:rFonts w:asciiTheme="majorHAnsi" w:hAnsiTheme="majorHAnsi" w:cstheme="majorHAnsi"/>
          <w:b/>
          <w:bCs/>
          <w:sz w:val="28"/>
          <w:szCs w:val="28"/>
        </w:rPr>
        <w:t xml:space="preserve"> Press Calls and Media Invitations</w:t>
      </w:r>
      <w:r w:rsidR="00B04CBE">
        <w:rPr>
          <w:rFonts w:asciiTheme="majorHAnsi" w:hAnsiTheme="majorHAnsi" w:cstheme="majorHAnsi"/>
          <w:b/>
          <w:bCs/>
          <w:sz w:val="28"/>
          <w:szCs w:val="28"/>
        </w:rPr>
        <w:t>)</w:t>
      </w:r>
    </w:p>
    <w:p w14:paraId="4D791049" w14:textId="38729437" w:rsidR="00234986" w:rsidRDefault="00234986" w:rsidP="00C94352">
      <w:pPr>
        <w:rPr>
          <w:rFonts w:asciiTheme="majorHAnsi" w:hAnsiTheme="majorHAnsi" w:cstheme="majorHAnsi"/>
          <w:b/>
          <w:sz w:val="32"/>
          <w:szCs w:val="32"/>
        </w:rPr>
      </w:pPr>
    </w:p>
    <w:p w14:paraId="52A8D0F1" w14:textId="2C8F3E7C" w:rsidR="000E736E" w:rsidRPr="000E736E" w:rsidRDefault="001B3B04" w:rsidP="001B3B04">
      <w:pPr>
        <w:pStyle w:val="Heading3"/>
        <w:rPr>
          <w:b/>
          <w:i w:val="0"/>
          <w:color w:val="006CA7"/>
          <w:sz w:val="44"/>
        </w:rPr>
      </w:pPr>
      <w:r>
        <w:rPr>
          <w:b/>
          <w:i w:val="0"/>
          <w:color w:val="006CA7"/>
          <w:sz w:val="44"/>
        </w:rPr>
        <w:t xml:space="preserve">Top Stories </w:t>
      </w:r>
    </w:p>
    <w:p w14:paraId="0E780374" w14:textId="42C692E0" w:rsidR="00173723" w:rsidRDefault="0040383B" w:rsidP="00B04CBE">
      <w:pPr>
        <w:pStyle w:val="Heading2"/>
        <w:spacing w:before="300" w:after="150"/>
        <w:rPr>
          <w:rFonts w:cstheme="majorHAnsi"/>
          <w:color w:val="000000" w:themeColor="text1"/>
          <w:sz w:val="32"/>
          <w:szCs w:val="32"/>
        </w:rPr>
      </w:pPr>
      <w:r>
        <w:rPr>
          <w:rFonts w:cstheme="majorHAnsi"/>
          <w:color w:val="000000" w:themeColor="text1"/>
          <w:sz w:val="32"/>
          <w:szCs w:val="32"/>
        </w:rPr>
        <w:t>Dec</w:t>
      </w:r>
      <w:r w:rsidR="0089253E">
        <w:rPr>
          <w:rFonts w:cstheme="majorHAnsi"/>
          <w:color w:val="000000" w:themeColor="text1"/>
          <w:sz w:val="32"/>
          <w:szCs w:val="32"/>
        </w:rPr>
        <w:t xml:space="preserve">ember </w:t>
      </w:r>
      <w:r>
        <w:rPr>
          <w:rFonts w:cstheme="majorHAnsi"/>
          <w:color w:val="000000" w:themeColor="text1"/>
          <w:sz w:val="32"/>
          <w:szCs w:val="32"/>
        </w:rPr>
        <w:t>2</w:t>
      </w:r>
      <w:r w:rsidR="00AE019E">
        <w:rPr>
          <w:rFonts w:cstheme="majorHAnsi"/>
          <w:color w:val="000000" w:themeColor="text1"/>
          <w:sz w:val="32"/>
          <w:szCs w:val="32"/>
        </w:rPr>
        <w:t>, 2019</w:t>
      </w:r>
    </w:p>
    <w:p w14:paraId="2B6A0926" w14:textId="3EF3AB51" w:rsidR="0040383B" w:rsidRPr="0040383B" w:rsidRDefault="00102084" w:rsidP="0040383B">
      <w:pPr>
        <w:pStyle w:val="Heading2"/>
        <w:spacing w:before="300" w:after="150"/>
        <w:rPr>
          <w:rFonts w:cstheme="majorHAnsi"/>
          <w:b w:val="0"/>
          <w:bCs/>
          <w:i/>
          <w:iCs/>
          <w:color w:val="000000" w:themeColor="text1"/>
          <w:sz w:val="21"/>
          <w:szCs w:val="21"/>
        </w:rPr>
      </w:pPr>
      <w:hyperlink r:id="rId11" w:history="1">
        <w:r w:rsidR="0040383B" w:rsidRPr="0040383B">
          <w:rPr>
            <w:rStyle w:val="Hyperlink"/>
            <w:sz w:val="28"/>
            <w:szCs w:val="28"/>
          </w:rPr>
          <w:t>New Programs: Cybersecurity, Engineering, Digital Marketing</w:t>
        </w:r>
      </w:hyperlink>
      <w:r w:rsidR="0040383B">
        <w:rPr>
          <w:sz w:val="28"/>
          <w:szCs w:val="28"/>
        </w:rPr>
        <w:t xml:space="preserve"> </w:t>
      </w:r>
      <w:r w:rsidR="0040383B" w:rsidRPr="0040383B">
        <w:rPr>
          <w:b w:val="0"/>
          <w:bCs/>
          <w:i/>
          <w:iCs/>
          <w:sz w:val="21"/>
          <w:szCs w:val="21"/>
        </w:rPr>
        <w:t>INSIDEHIGHERED</w:t>
      </w:r>
      <w:r w:rsidR="0089253E" w:rsidRPr="0040383B">
        <w:rPr>
          <w:rFonts w:cstheme="majorHAnsi"/>
          <w:b w:val="0"/>
          <w:bCs/>
          <w:i/>
          <w:iCs/>
          <w:color w:val="000000" w:themeColor="text1"/>
          <w:sz w:val="21"/>
          <w:szCs w:val="21"/>
        </w:rPr>
        <w:t>.COM</w:t>
      </w:r>
    </w:p>
    <w:p w14:paraId="0BB78FD7" w14:textId="77777777" w:rsidR="0040383B" w:rsidRPr="0040383B" w:rsidRDefault="0040383B" w:rsidP="0040383B">
      <w:pPr>
        <w:numPr>
          <w:ilvl w:val="0"/>
          <w:numId w:val="3"/>
        </w:numPr>
        <w:ind w:left="300"/>
        <w:rPr>
          <w:rFonts w:asciiTheme="minorHAnsi" w:hAnsiTheme="minorHAnsi" w:cstheme="minorHAnsi"/>
          <w:color w:val="000000"/>
        </w:rPr>
      </w:pPr>
      <w:r w:rsidRPr="0040383B">
        <w:rPr>
          <w:rFonts w:asciiTheme="minorHAnsi" w:hAnsiTheme="minorHAnsi" w:cstheme="minorHAnsi"/>
          <w:color w:val="000000"/>
        </w:rPr>
        <w:t>Bob Jones University is starting an undergraduate major in cybersecurity.</w:t>
      </w:r>
    </w:p>
    <w:p w14:paraId="1C15D54B" w14:textId="77777777" w:rsidR="0040383B" w:rsidRPr="0040383B" w:rsidRDefault="0040383B" w:rsidP="0040383B">
      <w:pPr>
        <w:numPr>
          <w:ilvl w:val="0"/>
          <w:numId w:val="3"/>
        </w:numPr>
        <w:ind w:left="300"/>
        <w:rPr>
          <w:rFonts w:asciiTheme="minorHAnsi" w:hAnsiTheme="minorHAnsi" w:cstheme="minorHAnsi"/>
          <w:color w:val="000000"/>
        </w:rPr>
      </w:pPr>
      <w:r w:rsidRPr="0040383B">
        <w:rPr>
          <w:rFonts w:asciiTheme="minorHAnsi" w:hAnsiTheme="minorHAnsi" w:cstheme="minorHAnsi"/>
          <w:color w:val="000000"/>
        </w:rPr>
        <w:t>New York University and the Indian Institute of Technology, Kanpur, are starting dual doctoral degrees in computer and electrical engineering.</w:t>
      </w:r>
    </w:p>
    <w:p w14:paraId="20BA1441" w14:textId="062EB87E" w:rsidR="0091696A" w:rsidRPr="0091696A" w:rsidRDefault="0040383B" w:rsidP="0091696A">
      <w:pPr>
        <w:numPr>
          <w:ilvl w:val="0"/>
          <w:numId w:val="3"/>
        </w:numPr>
        <w:ind w:left="300"/>
        <w:rPr>
          <w:rFonts w:ascii="Arial" w:hAnsi="Arial" w:cs="Arial"/>
          <w:color w:val="000000"/>
          <w:sz w:val="27"/>
          <w:szCs w:val="27"/>
        </w:rPr>
      </w:pPr>
      <w:r w:rsidRPr="0040383B">
        <w:rPr>
          <w:rFonts w:asciiTheme="minorHAnsi" w:hAnsiTheme="minorHAnsi" w:cstheme="minorHAnsi"/>
          <w:color w:val="000000"/>
        </w:rPr>
        <w:t>Salt Lake Community College, in collaboration with Facebook, is starting a certificate in digital marketing.</w:t>
      </w:r>
    </w:p>
    <w:p w14:paraId="2E14D1BE" w14:textId="6FBF2842" w:rsidR="0091696A" w:rsidRDefault="00290184" w:rsidP="00B04CBE">
      <w:pPr>
        <w:pStyle w:val="Heading2"/>
        <w:spacing w:before="300" w:after="150"/>
        <w:rPr>
          <w:rFonts w:cstheme="majorHAnsi"/>
          <w:color w:val="000000" w:themeColor="text1"/>
          <w:sz w:val="32"/>
          <w:szCs w:val="32"/>
        </w:rPr>
      </w:pPr>
      <w:r>
        <w:rPr>
          <w:rFonts w:cstheme="majorHAnsi"/>
          <w:color w:val="000000" w:themeColor="text1"/>
          <w:sz w:val="32"/>
          <w:szCs w:val="32"/>
        </w:rPr>
        <w:t>Dec</w:t>
      </w:r>
      <w:r w:rsidR="00A064D9">
        <w:rPr>
          <w:rFonts w:cstheme="majorHAnsi"/>
          <w:color w:val="000000" w:themeColor="text1"/>
          <w:sz w:val="32"/>
          <w:szCs w:val="32"/>
        </w:rPr>
        <w:t xml:space="preserve">ember </w:t>
      </w:r>
      <w:r>
        <w:rPr>
          <w:rFonts w:cstheme="majorHAnsi"/>
          <w:color w:val="000000" w:themeColor="text1"/>
          <w:sz w:val="32"/>
          <w:szCs w:val="32"/>
        </w:rPr>
        <w:t>4</w:t>
      </w:r>
      <w:r w:rsidR="00DC0521">
        <w:rPr>
          <w:rFonts w:cstheme="majorHAnsi"/>
          <w:color w:val="000000" w:themeColor="text1"/>
          <w:sz w:val="32"/>
          <w:szCs w:val="32"/>
        </w:rPr>
        <w:t>, 201</w:t>
      </w:r>
      <w:r w:rsidR="00175AF1">
        <w:rPr>
          <w:rFonts w:cstheme="majorHAnsi"/>
          <w:color w:val="000000" w:themeColor="text1"/>
          <w:sz w:val="32"/>
          <w:szCs w:val="32"/>
        </w:rPr>
        <w:t>9</w:t>
      </w:r>
    </w:p>
    <w:p w14:paraId="7B2FD2FE" w14:textId="7A08F39C" w:rsidR="003D23A5" w:rsidRPr="00B949A5" w:rsidRDefault="00102084" w:rsidP="00B04CBE">
      <w:pPr>
        <w:pStyle w:val="Heading1"/>
        <w:spacing w:line="240" w:lineRule="auto"/>
        <w:rPr>
          <w:rStyle w:val="Hyperlink"/>
          <w:color w:val="FFFFFF" w:themeColor="background1"/>
          <w:u w:val="none"/>
        </w:rPr>
      </w:pPr>
      <w:hyperlink r:id="rId12" w:history="1">
        <w:r w:rsidR="00290184" w:rsidRPr="00290184">
          <w:rPr>
            <w:rStyle w:val="Hyperlink"/>
            <w:sz w:val="28"/>
            <w:szCs w:val="28"/>
          </w:rPr>
          <w:t>Pan Fried Pork Cutlets With Red Cabbage Slaw</w:t>
        </w:r>
      </w:hyperlink>
      <w:r w:rsidR="004B6B55">
        <w:t xml:space="preserve"> </w:t>
      </w:r>
      <w:r w:rsidR="00290184">
        <w:rPr>
          <w:rStyle w:val="Hyperlink"/>
          <w:rFonts w:cstheme="majorHAnsi"/>
          <w:b w:val="0"/>
          <w:i/>
          <w:caps/>
          <w:color w:val="auto"/>
          <w:sz w:val="21"/>
          <w:szCs w:val="21"/>
          <w:u w:val="none"/>
        </w:rPr>
        <w:t>KSL</w:t>
      </w:r>
      <w:r w:rsidR="003B548F" w:rsidRPr="00175AF1">
        <w:rPr>
          <w:rStyle w:val="Hyperlink"/>
          <w:rFonts w:cstheme="majorHAnsi"/>
          <w:b w:val="0"/>
          <w:i/>
          <w:caps/>
          <w:color w:val="auto"/>
          <w:sz w:val="21"/>
          <w:szCs w:val="21"/>
          <w:u w:val="none"/>
        </w:rPr>
        <w:t>.com</w:t>
      </w:r>
    </w:p>
    <w:p w14:paraId="7ED8C7AF" w14:textId="77777777" w:rsidR="00A862DC" w:rsidRDefault="00A862DC" w:rsidP="00B04CBE">
      <w:pPr>
        <w:rPr>
          <w:rFonts w:ascii="Helvetica Neue" w:hAnsi="Helvetica Neue"/>
          <w:color w:val="333333"/>
          <w:sz w:val="21"/>
          <w:szCs w:val="21"/>
          <w:shd w:val="clear" w:color="auto" w:fill="FFFFFF"/>
        </w:rPr>
      </w:pPr>
    </w:p>
    <w:p w14:paraId="05817ACD" w14:textId="13785BB3" w:rsidR="00B04CBE" w:rsidRDefault="00290184" w:rsidP="00B04CBE">
      <w:pPr>
        <w:spacing w:after="360"/>
        <w:rPr>
          <w:rFonts w:asciiTheme="minorHAnsi" w:hAnsiTheme="minorHAnsi" w:cstheme="minorHAnsi"/>
          <w:color w:val="5E5E5E"/>
        </w:rPr>
      </w:pPr>
      <w:r w:rsidRPr="00290184">
        <w:rPr>
          <w:rFonts w:asciiTheme="minorHAnsi" w:hAnsiTheme="minorHAnsi" w:cstheme="minorHAnsi"/>
          <w:color w:val="5E5E5E"/>
        </w:rPr>
        <w:t>Every party needs a menu, and this one will have you practicing all the culinary skills! Serve up a tasty pork cutlet to your guests, and they’ll be racing for seconds.</w:t>
      </w:r>
      <w:r>
        <w:rPr>
          <w:rFonts w:asciiTheme="minorHAnsi" w:hAnsiTheme="minorHAnsi" w:cstheme="minorHAnsi"/>
          <w:color w:val="5E5E5E"/>
        </w:rPr>
        <w:t xml:space="preserve"> </w:t>
      </w:r>
      <w:r w:rsidRPr="00290184">
        <w:rPr>
          <w:rFonts w:asciiTheme="minorHAnsi" w:hAnsiTheme="minorHAnsi" w:cstheme="minorHAnsi"/>
          <w:color w:val="5E5E5E"/>
        </w:rPr>
        <w:t>Jeffrey Coker, with the Culinary Arts Program at Salt Lake Community College, and one of his students, Jake Smith, share how to make this holiday dish.</w:t>
      </w:r>
    </w:p>
    <w:p w14:paraId="0B628EEA" w14:textId="1DE8437C" w:rsidR="0091696A" w:rsidRDefault="0091696A" w:rsidP="00B04CBE">
      <w:pPr>
        <w:spacing w:after="360"/>
        <w:rPr>
          <w:rFonts w:asciiTheme="minorHAnsi" w:hAnsiTheme="minorHAnsi" w:cstheme="minorHAnsi"/>
          <w:color w:val="5E5E5E"/>
        </w:rPr>
      </w:pPr>
    </w:p>
    <w:p w14:paraId="7271BA1F" w14:textId="77777777" w:rsidR="00F3348D" w:rsidRPr="0091696A" w:rsidRDefault="00F3348D" w:rsidP="00B04CBE">
      <w:pPr>
        <w:spacing w:after="360"/>
        <w:rPr>
          <w:rFonts w:asciiTheme="minorHAnsi" w:hAnsiTheme="minorHAnsi" w:cstheme="minorHAnsi"/>
          <w:color w:val="5E5E5E"/>
        </w:rPr>
      </w:pPr>
    </w:p>
    <w:p w14:paraId="70A3A1D3" w14:textId="1DCB3DC7" w:rsidR="00A04B1D" w:rsidRPr="00B04CBE" w:rsidRDefault="00290184" w:rsidP="00B04CBE">
      <w:pPr>
        <w:spacing w:after="360"/>
        <w:rPr>
          <w:rFonts w:asciiTheme="minorHAnsi" w:hAnsiTheme="minorHAnsi" w:cstheme="minorHAnsi"/>
          <w:color w:val="000000" w:themeColor="text1"/>
        </w:rPr>
      </w:pPr>
      <w:bookmarkStart w:id="0" w:name="_GoBack"/>
      <w:bookmarkEnd w:id="0"/>
      <w:r>
        <w:rPr>
          <w:rFonts w:asciiTheme="minorHAnsi" w:hAnsiTheme="minorHAnsi" w:cstheme="minorHAnsi"/>
          <w:color w:val="000000" w:themeColor="text1"/>
          <w:sz w:val="32"/>
          <w:szCs w:val="32"/>
        </w:rPr>
        <w:lastRenderedPageBreak/>
        <w:t>Dec</w:t>
      </w:r>
      <w:r w:rsidR="00A04B1D" w:rsidRPr="00B04CBE">
        <w:rPr>
          <w:rFonts w:asciiTheme="minorHAnsi" w:hAnsiTheme="minorHAnsi" w:cstheme="minorHAnsi"/>
          <w:color w:val="000000" w:themeColor="text1"/>
          <w:sz w:val="32"/>
          <w:szCs w:val="32"/>
        </w:rPr>
        <w:t xml:space="preserve">ember </w:t>
      </w:r>
      <w:r>
        <w:rPr>
          <w:rFonts w:asciiTheme="minorHAnsi" w:hAnsiTheme="minorHAnsi" w:cstheme="minorHAnsi"/>
          <w:color w:val="000000" w:themeColor="text1"/>
          <w:sz w:val="32"/>
          <w:szCs w:val="32"/>
        </w:rPr>
        <w:t>6</w:t>
      </w:r>
      <w:r w:rsidR="00A04B1D" w:rsidRPr="00B04CBE">
        <w:rPr>
          <w:rFonts w:asciiTheme="minorHAnsi" w:hAnsiTheme="minorHAnsi" w:cstheme="minorHAnsi"/>
          <w:color w:val="000000" w:themeColor="text1"/>
          <w:sz w:val="32"/>
          <w:szCs w:val="32"/>
        </w:rPr>
        <w:t>, 2019</w:t>
      </w:r>
      <w:r w:rsidR="00A04B1D" w:rsidRPr="00B04CBE">
        <w:rPr>
          <w:rFonts w:asciiTheme="minorHAnsi" w:hAnsiTheme="minorHAnsi" w:cstheme="minorHAnsi"/>
          <w:color w:val="000000"/>
          <w:sz w:val="22"/>
        </w:rPr>
        <w:t> </w:t>
      </w:r>
    </w:p>
    <w:p w14:paraId="767B3A52" w14:textId="17BF865D" w:rsidR="00A04B1D" w:rsidRDefault="00102084" w:rsidP="00B04CBE">
      <w:pPr>
        <w:pStyle w:val="Heading1"/>
        <w:spacing w:line="240" w:lineRule="auto"/>
        <w:rPr>
          <w:rFonts w:cstheme="majorHAnsi"/>
          <w:b w:val="0"/>
          <w:i/>
          <w:color w:val="000000" w:themeColor="text1"/>
          <w:sz w:val="21"/>
          <w:szCs w:val="21"/>
        </w:rPr>
      </w:pPr>
      <w:hyperlink r:id="rId13" w:history="1">
        <w:r w:rsidR="00290184" w:rsidRPr="00290184">
          <w:rPr>
            <w:rStyle w:val="Hyperlink"/>
            <w:sz w:val="28"/>
            <w:szCs w:val="28"/>
          </w:rPr>
          <w:t>SLCC Emergency Medical Technician Students Receive $11,000 in Scholarships from AT&amp;T</w:t>
        </w:r>
      </w:hyperlink>
      <w:r w:rsidR="004B6B55">
        <w:t xml:space="preserve"> </w:t>
      </w:r>
      <w:r w:rsidR="00290184">
        <w:rPr>
          <w:rFonts w:cstheme="majorHAnsi"/>
          <w:b w:val="0"/>
          <w:i/>
          <w:color w:val="000000" w:themeColor="text1"/>
          <w:sz w:val="21"/>
          <w:szCs w:val="21"/>
        </w:rPr>
        <w:t>YAHOO</w:t>
      </w:r>
      <w:r w:rsidR="00A04B1D" w:rsidRPr="00421B5C">
        <w:rPr>
          <w:rFonts w:cstheme="majorHAnsi"/>
          <w:b w:val="0"/>
          <w:i/>
          <w:color w:val="000000" w:themeColor="text1"/>
          <w:sz w:val="21"/>
          <w:szCs w:val="21"/>
        </w:rPr>
        <w:t>.COM</w:t>
      </w:r>
      <w:r w:rsidR="00A04B1D">
        <w:rPr>
          <w:rFonts w:cstheme="majorHAnsi"/>
          <w:b w:val="0"/>
          <w:i/>
          <w:color w:val="000000" w:themeColor="text1"/>
          <w:sz w:val="21"/>
          <w:szCs w:val="21"/>
        </w:rPr>
        <w:t xml:space="preserve"> </w:t>
      </w:r>
    </w:p>
    <w:p w14:paraId="43CBB3B9" w14:textId="77777777" w:rsidR="00A04B1D" w:rsidRDefault="00A04B1D" w:rsidP="00B04CBE">
      <w:pPr>
        <w:pStyle w:val="Heading1"/>
        <w:spacing w:line="240" w:lineRule="auto"/>
        <w:rPr>
          <w:rFonts w:cstheme="majorHAnsi"/>
          <w:b w:val="0"/>
          <w:i/>
          <w:color w:val="000000" w:themeColor="text1"/>
          <w:sz w:val="21"/>
          <w:szCs w:val="21"/>
        </w:rPr>
      </w:pPr>
    </w:p>
    <w:p w14:paraId="2BF149B3" w14:textId="448860BA" w:rsidR="000F32B3" w:rsidRPr="0091696A" w:rsidRDefault="00290184" w:rsidP="0091696A">
      <w:pPr>
        <w:pStyle w:val="canvas-atom"/>
        <w:spacing w:before="0" w:beforeAutospacing="0" w:after="240" w:afterAutospacing="0"/>
        <w:rPr>
          <w:rFonts w:asciiTheme="minorHAnsi" w:hAnsiTheme="minorHAnsi" w:cstheme="minorHAnsi"/>
          <w:color w:val="000000" w:themeColor="text1"/>
        </w:rPr>
      </w:pPr>
      <w:r w:rsidRPr="00290184">
        <w:rPr>
          <w:rFonts w:asciiTheme="minorHAnsi" w:hAnsiTheme="minorHAnsi" w:cstheme="minorHAnsi"/>
          <w:color w:val="000000" w:themeColor="text1"/>
        </w:rPr>
        <w:t>In a ceremony where words like "commitment," "bravery" and "gratitude" were used frequently, six students in</w:t>
      </w:r>
      <w:r w:rsidRPr="00290184">
        <w:rPr>
          <w:rStyle w:val="apple-converted-space"/>
          <w:rFonts w:asciiTheme="minorHAnsi" w:hAnsiTheme="minorHAnsi" w:cstheme="minorHAnsi"/>
          <w:color w:val="000000" w:themeColor="text1"/>
        </w:rPr>
        <w:t> </w:t>
      </w:r>
      <w:hyperlink r:id="rId14" w:tgtFrame="_blank" w:history="1">
        <w:r w:rsidRPr="00290184">
          <w:rPr>
            <w:rStyle w:val="xn-org"/>
            <w:rFonts w:asciiTheme="minorHAnsi" w:hAnsiTheme="minorHAnsi" w:cstheme="minorHAnsi"/>
            <w:color w:val="000000" w:themeColor="text1"/>
          </w:rPr>
          <w:t>Salt Lake Community College's</w:t>
        </w:r>
      </w:hyperlink>
      <w:r w:rsidRPr="00290184">
        <w:rPr>
          <w:rStyle w:val="apple-converted-space"/>
          <w:rFonts w:asciiTheme="minorHAnsi" w:hAnsiTheme="minorHAnsi" w:cstheme="minorHAnsi"/>
          <w:color w:val="000000" w:themeColor="text1"/>
        </w:rPr>
        <w:t> </w:t>
      </w:r>
      <w:r w:rsidRPr="00290184">
        <w:rPr>
          <w:rFonts w:asciiTheme="minorHAnsi" w:hAnsiTheme="minorHAnsi" w:cstheme="minorHAnsi"/>
          <w:color w:val="000000" w:themeColor="text1"/>
        </w:rPr>
        <w:t xml:space="preserve">(SLCC) Emergency Medical Technician (EMT) Program—Maria </w:t>
      </w:r>
      <w:proofErr w:type="spellStart"/>
      <w:r w:rsidRPr="00290184">
        <w:rPr>
          <w:rFonts w:asciiTheme="minorHAnsi" w:hAnsiTheme="minorHAnsi" w:cstheme="minorHAnsi"/>
          <w:color w:val="000000" w:themeColor="text1"/>
        </w:rPr>
        <w:t>Mazzel</w:t>
      </w:r>
      <w:proofErr w:type="spellEnd"/>
      <w:r w:rsidRPr="00290184">
        <w:rPr>
          <w:rFonts w:asciiTheme="minorHAnsi" w:hAnsiTheme="minorHAnsi" w:cstheme="minorHAnsi"/>
          <w:color w:val="000000" w:themeColor="text1"/>
        </w:rPr>
        <w:t xml:space="preserve"> Delgado,</w:t>
      </w:r>
      <w:r w:rsidRPr="00290184">
        <w:rPr>
          <w:rStyle w:val="apple-converted-space"/>
          <w:rFonts w:asciiTheme="minorHAnsi" w:hAnsiTheme="minorHAnsi" w:cstheme="minorHAnsi"/>
          <w:color w:val="000000" w:themeColor="text1"/>
        </w:rPr>
        <w:t> </w:t>
      </w:r>
      <w:r w:rsidRPr="00290184">
        <w:rPr>
          <w:rStyle w:val="xn-person"/>
          <w:rFonts w:asciiTheme="minorHAnsi" w:hAnsiTheme="minorHAnsi" w:cstheme="minorHAnsi"/>
          <w:color w:val="000000" w:themeColor="text1"/>
        </w:rPr>
        <w:t>Jake Fisher</w:t>
      </w:r>
      <w:r w:rsidRPr="00290184">
        <w:rPr>
          <w:rFonts w:asciiTheme="minorHAnsi" w:hAnsiTheme="minorHAnsi" w:cstheme="minorHAnsi"/>
          <w:color w:val="000000" w:themeColor="text1"/>
        </w:rPr>
        <w:t>,</w:t>
      </w:r>
      <w:r w:rsidRPr="00290184">
        <w:rPr>
          <w:rStyle w:val="apple-converted-space"/>
          <w:rFonts w:asciiTheme="minorHAnsi" w:hAnsiTheme="minorHAnsi" w:cstheme="minorHAnsi"/>
          <w:color w:val="000000" w:themeColor="text1"/>
        </w:rPr>
        <w:t> </w:t>
      </w:r>
      <w:r w:rsidRPr="00290184">
        <w:rPr>
          <w:rStyle w:val="xn-person"/>
          <w:rFonts w:asciiTheme="minorHAnsi" w:hAnsiTheme="minorHAnsi" w:cstheme="minorHAnsi"/>
          <w:color w:val="000000" w:themeColor="text1"/>
        </w:rPr>
        <w:t>Justine Hanscom</w:t>
      </w:r>
      <w:r w:rsidRPr="00290184">
        <w:rPr>
          <w:rFonts w:asciiTheme="minorHAnsi" w:hAnsiTheme="minorHAnsi" w:cstheme="minorHAnsi"/>
          <w:color w:val="000000" w:themeColor="text1"/>
        </w:rPr>
        <w:t xml:space="preserve">, </w:t>
      </w:r>
      <w:proofErr w:type="spellStart"/>
      <w:r w:rsidRPr="00290184">
        <w:rPr>
          <w:rFonts w:asciiTheme="minorHAnsi" w:hAnsiTheme="minorHAnsi" w:cstheme="minorHAnsi"/>
          <w:color w:val="000000" w:themeColor="text1"/>
        </w:rPr>
        <w:t>Hevelyn</w:t>
      </w:r>
      <w:proofErr w:type="spellEnd"/>
      <w:r w:rsidRPr="00290184">
        <w:rPr>
          <w:rFonts w:asciiTheme="minorHAnsi" w:hAnsiTheme="minorHAnsi" w:cstheme="minorHAnsi"/>
          <w:color w:val="000000" w:themeColor="text1"/>
        </w:rPr>
        <w:t xml:space="preserve"> </w:t>
      </w:r>
      <w:proofErr w:type="spellStart"/>
      <w:r w:rsidRPr="00290184">
        <w:rPr>
          <w:rFonts w:asciiTheme="minorHAnsi" w:hAnsiTheme="minorHAnsi" w:cstheme="minorHAnsi"/>
          <w:color w:val="000000" w:themeColor="text1"/>
        </w:rPr>
        <w:t>Cidade</w:t>
      </w:r>
      <w:proofErr w:type="spellEnd"/>
      <w:r w:rsidRPr="00290184">
        <w:rPr>
          <w:rFonts w:asciiTheme="minorHAnsi" w:hAnsiTheme="minorHAnsi" w:cstheme="minorHAnsi"/>
          <w:color w:val="000000" w:themeColor="text1"/>
        </w:rPr>
        <w:t xml:space="preserve"> </w:t>
      </w:r>
      <w:proofErr w:type="spellStart"/>
      <w:r w:rsidRPr="00290184">
        <w:rPr>
          <w:rFonts w:asciiTheme="minorHAnsi" w:hAnsiTheme="minorHAnsi" w:cstheme="minorHAnsi"/>
          <w:color w:val="000000" w:themeColor="text1"/>
        </w:rPr>
        <w:t>Klegues</w:t>
      </w:r>
      <w:proofErr w:type="spellEnd"/>
      <w:r w:rsidRPr="00290184">
        <w:rPr>
          <w:rFonts w:asciiTheme="minorHAnsi" w:hAnsiTheme="minorHAnsi" w:cstheme="minorHAnsi"/>
          <w:color w:val="000000" w:themeColor="text1"/>
        </w:rPr>
        <w:t>,</w:t>
      </w:r>
      <w:r w:rsidRPr="00290184">
        <w:rPr>
          <w:rStyle w:val="apple-converted-space"/>
          <w:rFonts w:asciiTheme="minorHAnsi" w:hAnsiTheme="minorHAnsi" w:cstheme="minorHAnsi"/>
          <w:color w:val="000000" w:themeColor="text1"/>
        </w:rPr>
        <w:t> </w:t>
      </w:r>
      <w:r w:rsidRPr="00290184">
        <w:rPr>
          <w:rStyle w:val="xn-person"/>
          <w:rFonts w:asciiTheme="minorHAnsi" w:hAnsiTheme="minorHAnsi" w:cstheme="minorHAnsi"/>
          <w:color w:val="000000" w:themeColor="text1"/>
        </w:rPr>
        <w:t xml:space="preserve">Mark </w:t>
      </w:r>
      <w:proofErr w:type="spellStart"/>
      <w:r w:rsidRPr="00290184">
        <w:rPr>
          <w:rStyle w:val="xn-person"/>
          <w:rFonts w:asciiTheme="minorHAnsi" w:hAnsiTheme="minorHAnsi" w:cstheme="minorHAnsi"/>
          <w:color w:val="000000" w:themeColor="text1"/>
        </w:rPr>
        <w:t>Rodgers</w:t>
      </w:r>
      <w:r w:rsidRPr="00290184">
        <w:rPr>
          <w:rFonts w:asciiTheme="minorHAnsi" w:hAnsiTheme="minorHAnsi" w:cstheme="minorHAnsi"/>
          <w:color w:val="000000" w:themeColor="text1"/>
        </w:rPr>
        <w:t>and</w:t>
      </w:r>
      <w:proofErr w:type="spellEnd"/>
      <w:r w:rsidRPr="00290184">
        <w:rPr>
          <w:rFonts w:asciiTheme="minorHAnsi" w:hAnsiTheme="minorHAnsi" w:cstheme="minorHAnsi"/>
          <w:color w:val="000000" w:themeColor="text1"/>
        </w:rPr>
        <w:t xml:space="preserve"> </w:t>
      </w:r>
      <w:proofErr w:type="spellStart"/>
      <w:r w:rsidRPr="00290184">
        <w:rPr>
          <w:rFonts w:asciiTheme="minorHAnsi" w:hAnsiTheme="minorHAnsi" w:cstheme="minorHAnsi"/>
          <w:color w:val="000000" w:themeColor="text1"/>
        </w:rPr>
        <w:t>Chelise</w:t>
      </w:r>
      <w:proofErr w:type="spellEnd"/>
      <w:r w:rsidRPr="00290184">
        <w:rPr>
          <w:rFonts w:asciiTheme="minorHAnsi" w:hAnsiTheme="minorHAnsi" w:cstheme="minorHAnsi"/>
          <w:color w:val="000000" w:themeColor="text1"/>
        </w:rPr>
        <w:t xml:space="preserve"> Schaefer—were awarded the AT&amp;T Public Safety Hero Scholarship to support their first responder training.</w:t>
      </w:r>
      <w:r w:rsidR="00BD3B4C">
        <w:rPr>
          <w:rFonts w:asciiTheme="minorHAnsi" w:hAnsiTheme="minorHAnsi" w:cstheme="minorHAnsi"/>
          <w:color w:val="000000" w:themeColor="text1"/>
        </w:rPr>
        <w:t xml:space="preserve"> </w:t>
      </w:r>
      <w:r w:rsidRPr="00290184">
        <w:rPr>
          <w:rFonts w:asciiTheme="minorHAnsi" w:hAnsiTheme="minorHAnsi" w:cstheme="minorHAnsi"/>
          <w:color w:val="000000" w:themeColor="text1"/>
        </w:rPr>
        <w:t>Four scholarship recipients are graduating from SLCC's EMT program this month and two are prepared to begin the 13-week program in January.</w:t>
      </w:r>
    </w:p>
    <w:p w14:paraId="75DE8884" w14:textId="4A0E9184" w:rsidR="00F11EFF" w:rsidRDefault="00BD3B4C" w:rsidP="00B04CB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Dec</w:t>
      </w:r>
      <w:r w:rsidR="00A064D9">
        <w:rPr>
          <w:rFonts w:asciiTheme="majorHAnsi" w:hAnsiTheme="majorHAnsi" w:cstheme="majorHAnsi"/>
          <w:b/>
          <w:color w:val="000000" w:themeColor="text1"/>
          <w:sz w:val="32"/>
          <w:szCs w:val="32"/>
        </w:rPr>
        <w:t>em</w:t>
      </w:r>
      <w:r w:rsidR="00B949A5">
        <w:rPr>
          <w:rFonts w:asciiTheme="majorHAnsi" w:hAnsiTheme="majorHAnsi" w:cstheme="majorHAnsi"/>
          <w:b/>
          <w:color w:val="000000" w:themeColor="text1"/>
          <w:sz w:val="32"/>
          <w:szCs w:val="32"/>
        </w:rPr>
        <w:t xml:space="preserve">ber </w:t>
      </w:r>
      <w:r w:rsidR="00A064D9">
        <w:rPr>
          <w:rFonts w:asciiTheme="majorHAnsi" w:hAnsiTheme="majorHAnsi" w:cstheme="majorHAnsi"/>
          <w:b/>
          <w:color w:val="000000" w:themeColor="text1"/>
          <w:sz w:val="32"/>
          <w:szCs w:val="32"/>
        </w:rPr>
        <w:t>1</w:t>
      </w:r>
      <w:r>
        <w:rPr>
          <w:rFonts w:asciiTheme="majorHAnsi" w:hAnsiTheme="majorHAnsi" w:cstheme="majorHAnsi"/>
          <w:b/>
          <w:color w:val="000000" w:themeColor="text1"/>
          <w:sz w:val="32"/>
          <w:szCs w:val="32"/>
        </w:rPr>
        <w:t>2</w:t>
      </w:r>
      <w:r w:rsidR="00F11EFF" w:rsidRPr="007C1931">
        <w:rPr>
          <w:rFonts w:asciiTheme="majorHAnsi" w:hAnsiTheme="majorHAnsi" w:cstheme="majorHAnsi"/>
          <w:b/>
          <w:color w:val="000000" w:themeColor="text1"/>
          <w:sz w:val="32"/>
          <w:szCs w:val="32"/>
        </w:rPr>
        <w:t>, 2019</w:t>
      </w:r>
    </w:p>
    <w:p w14:paraId="7528267D" w14:textId="77777777" w:rsidR="00F11EFF" w:rsidRPr="007C1931" w:rsidRDefault="00F11EFF" w:rsidP="00B04CBE">
      <w:pPr>
        <w:rPr>
          <w:rFonts w:asciiTheme="majorHAnsi" w:hAnsiTheme="majorHAnsi" w:cstheme="majorHAnsi"/>
          <w:b/>
        </w:rPr>
      </w:pPr>
    </w:p>
    <w:p w14:paraId="2059710A" w14:textId="1C72B94C" w:rsidR="00F11EFF" w:rsidRDefault="00102084" w:rsidP="00B04CBE">
      <w:pPr>
        <w:pStyle w:val="Heading1"/>
        <w:spacing w:line="240" w:lineRule="auto"/>
        <w:rPr>
          <w:rFonts w:cstheme="majorHAnsi"/>
          <w:b w:val="0"/>
          <w:i/>
          <w:color w:val="000000" w:themeColor="text1"/>
          <w:sz w:val="21"/>
          <w:szCs w:val="21"/>
        </w:rPr>
      </w:pPr>
      <w:hyperlink r:id="rId15" w:history="1">
        <w:r w:rsidR="00BD3B4C" w:rsidRPr="00BD3B4C">
          <w:rPr>
            <w:rStyle w:val="Hyperlink"/>
            <w:sz w:val="28"/>
            <w:szCs w:val="28"/>
          </w:rPr>
          <w:t>SLCC Men’s Basketball Team Visits Local Elementary School</w:t>
        </w:r>
      </w:hyperlink>
      <w:r w:rsidR="004B6B55">
        <w:t xml:space="preserve"> </w:t>
      </w:r>
      <w:r w:rsidR="00A064D9">
        <w:rPr>
          <w:rFonts w:cstheme="majorHAnsi"/>
          <w:b w:val="0"/>
          <w:i/>
          <w:color w:val="000000" w:themeColor="text1"/>
          <w:sz w:val="21"/>
          <w:szCs w:val="21"/>
        </w:rPr>
        <w:t>K</w:t>
      </w:r>
      <w:r w:rsidR="00BD3B4C">
        <w:rPr>
          <w:rFonts w:cstheme="majorHAnsi"/>
          <w:b w:val="0"/>
          <w:i/>
          <w:color w:val="000000" w:themeColor="text1"/>
          <w:sz w:val="21"/>
          <w:szCs w:val="21"/>
        </w:rPr>
        <w:t>SLSPORTS</w:t>
      </w:r>
      <w:r w:rsidR="00A064D9">
        <w:rPr>
          <w:rFonts w:cstheme="majorHAnsi"/>
          <w:b w:val="0"/>
          <w:i/>
          <w:color w:val="000000" w:themeColor="text1"/>
          <w:sz w:val="21"/>
          <w:szCs w:val="21"/>
        </w:rPr>
        <w:t>.ORG</w:t>
      </w:r>
    </w:p>
    <w:p w14:paraId="005752CD" w14:textId="77777777" w:rsidR="00952E05" w:rsidRDefault="00952E05" w:rsidP="00B04CBE">
      <w:pPr>
        <w:rPr>
          <w:rFonts w:ascii="Helvetica Neue" w:hAnsi="Helvetica Neue"/>
          <w:color w:val="3D3D3D"/>
          <w:spacing w:val="1"/>
          <w:sz w:val="27"/>
          <w:szCs w:val="27"/>
        </w:rPr>
      </w:pPr>
    </w:p>
    <w:p w14:paraId="62CB6FBD" w14:textId="4A30931B" w:rsidR="000F32B3" w:rsidRPr="0091696A" w:rsidRDefault="00BD3B4C" w:rsidP="0091696A">
      <w:pPr>
        <w:spacing w:after="100" w:afterAutospacing="1" w:line="360" w:lineRule="atLeast"/>
        <w:rPr>
          <w:rFonts w:asciiTheme="minorHAnsi" w:hAnsiTheme="minorHAnsi" w:cstheme="minorHAnsi"/>
          <w:color w:val="363636"/>
        </w:rPr>
      </w:pPr>
      <w:r w:rsidRPr="00BD3B4C">
        <w:rPr>
          <w:rFonts w:asciiTheme="minorHAnsi" w:hAnsiTheme="minorHAnsi" w:cstheme="minorHAnsi"/>
          <w:color w:val="363636"/>
        </w:rPr>
        <w:t>The Salt Lake Community College men’s basketball team visited Taylorsville Elementary to spend time visiting and participating in activities with the students. The Bruins basketball team visited the local elementary school on Wednesday, December 11.</w:t>
      </w:r>
    </w:p>
    <w:p w14:paraId="69A48220" w14:textId="318A8A84" w:rsidR="00A835EA" w:rsidRDefault="00BD3B4C" w:rsidP="00B04CBE">
      <w:pPr>
        <w:pStyle w:val="Heading1"/>
        <w:spacing w:line="240" w:lineRule="auto"/>
        <w:rPr>
          <w:rFonts w:cstheme="majorHAnsi"/>
          <w:b w:val="0"/>
          <w:i/>
          <w:color w:val="000000" w:themeColor="text1"/>
          <w:sz w:val="21"/>
          <w:szCs w:val="21"/>
        </w:rPr>
      </w:pPr>
      <w:r>
        <w:rPr>
          <w:rFonts w:cstheme="majorHAnsi"/>
          <w:color w:val="000000" w:themeColor="text1"/>
          <w:sz w:val="32"/>
          <w:szCs w:val="32"/>
        </w:rPr>
        <w:t>Dec</w:t>
      </w:r>
      <w:r w:rsidR="00952E05">
        <w:rPr>
          <w:rFonts w:cstheme="majorHAnsi"/>
          <w:color w:val="000000" w:themeColor="text1"/>
          <w:sz w:val="32"/>
          <w:szCs w:val="32"/>
        </w:rPr>
        <w:t>ember</w:t>
      </w:r>
      <w:r w:rsidR="00A835EA">
        <w:rPr>
          <w:rFonts w:cstheme="majorHAnsi"/>
          <w:color w:val="000000" w:themeColor="text1"/>
          <w:sz w:val="32"/>
          <w:szCs w:val="32"/>
        </w:rPr>
        <w:t xml:space="preserve"> </w:t>
      </w:r>
      <w:r w:rsidR="00952E05">
        <w:rPr>
          <w:rFonts w:cstheme="majorHAnsi"/>
          <w:color w:val="000000" w:themeColor="text1"/>
          <w:sz w:val="32"/>
          <w:szCs w:val="32"/>
        </w:rPr>
        <w:t>1</w:t>
      </w:r>
      <w:r>
        <w:rPr>
          <w:rFonts w:cstheme="majorHAnsi"/>
          <w:color w:val="000000" w:themeColor="text1"/>
          <w:sz w:val="32"/>
          <w:szCs w:val="32"/>
        </w:rPr>
        <w:t>1</w:t>
      </w:r>
      <w:r w:rsidR="00A835EA">
        <w:rPr>
          <w:rFonts w:cstheme="majorHAnsi"/>
          <w:color w:val="000000" w:themeColor="text1"/>
          <w:sz w:val="32"/>
          <w:szCs w:val="32"/>
        </w:rPr>
        <w:t>, 2019</w:t>
      </w:r>
    </w:p>
    <w:p w14:paraId="6720E84E" w14:textId="77777777" w:rsidR="00A835EA" w:rsidRPr="00F11EFF" w:rsidRDefault="00A835EA" w:rsidP="00B04CBE">
      <w:pPr>
        <w:pStyle w:val="Heading1"/>
        <w:spacing w:line="240" w:lineRule="auto"/>
        <w:rPr>
          <w:rFonts w:cstheme="majorHAnsi"/>
          <w:b w:val="0"/>
          <w:i/>
          <w:color w:val="000000" w:themeColor="text1"/>
          <w:sz w:val="24"/>
        </w:rPr>
      </w:pPr>
    </w:p>
    <w:p w14:paraId="747CDAA4" w14:textId="4D1028B5" w:rsidR="00A835EA" w:rsidRDefault="00102084" w:rsidP="00BD3B4C">
      <w:pPr>
        <w:pStyle w:val="Heading1"/>
        <w:rPr>
          <w:rFonts w:cstheme="majorHAnsi"/>
          <w:color w:val="000000" w:themeColor="text1"/>
          <w:sz w:val="32"/>
          <w:szCs w:val="32"/>
        </w:rPr>
      </w:pPr>
      <w:hyperlink r:id="rId16" w:history="1">
        <w:r w:rsidR="00BD3B4C" w:rsidRPr="00BD3B4C">
          <w:rPr>
            <w:rStyle w:val="Hyperlink"/>
            <w:rFonts w:cstheme="majorHAnsi"/>
            <w:sz w:val="28"/>
            <w:szCs w:val="28"/>
          </w:rPr>
          <w:t>Utah women work part time at highest rate in U.S.</w:t>
        </w:r>
      </w:hyperlink>
      <w:r w:rsidR="00BD3B4C">
        <w:rPr>
          <w:rFonts w:cstheme="majorHAnsi"/>
          <w:color w:val="333333"/>
          <w:sz w:val="28"/>
          <w:szCs w:val="28"/>
        </w:rPr>
        <w:t xml:space="preserve"> </w:t>
      </w:r>
      <w:r w:rsidR="00BD3B4C" w:rsidRPr="00BD3B4C">
        <w:rPr>
          <w:rFonts w:cstheme="majorHAnsi"/>
          <w:b w:val="0"/>
          <w:bCs/>
          <w:i/>
          <w:iCs/>
          <w:color w:val="333333"/>
          <w:sz w:val="21"/>
          <w:szCs w:val="21"/>
        </w:rPr>
        <w:t>SLTRB</w:t>
      </w:r>
      <w:r w:rsidR="00A835EA" w:rsidRPr="00BD3B4C">
        <w:rPr>
          <w:rFonts w:cstheme="majorHAnsi"/>
          <w:b w:val="0"/>
          <w:bCs/>
          <w:i/>
          <w:iCs/>
          <w:color w:val="000000" w:themeColor="text1"/>
          <w:sz w:val="21"/>
          <w:szCs w:val="21"/>
        </w:rPr>
        <w:t>.COM</w:t>
      </w:r>
      <w:r w:rsidR="00A835EA">
        <w:rPr>
          <w:rFonts w:cstheme="majorHAnsi"/>
          <w:color w:val="000000" w:themeColor="text1"/>
          <w:sz w:val="32"/>
          <w:szCs w:val="32"/>
        </w:rPr>
        <w:t xml:space="preserve"> </w:t>
      </w:r>
    </w:p>
    <w:p w14:paraId="7FF67B5F" w14:textId="77777777" w:rsidR="00BD3B4C" w:rsidRPr="00BD3B4C" w:rsidRDefault="00BD3B4C" w:rsidP="00BD3B4C">
      <w:pPr>
        <w:pStyle w:val="Heading1"/>
        <w:rPr>
          <w:rFonts w:cstheme="majorHAnsi"/>
          <w:color w:val="333333"/>
          <w:sz w:val="28"/>
          <w:szCs w:val="28"/>
        </w:rPr>
      </w:pPr>
    </w:p>
    <w:p w14:paraId="0E07A390" w14:textId="5F1152EA" w:rsidR="000F32B3" w:rsidRPr="0091696A" w:rsidRDefault="00BD3B4C" w:rsidP="0091696A">
      <w:pPr>
        <w:rPr>
          <w:rFonts w:asciiTheme="minorHAnsi" w:hAnsiTheme="minorHAnsi" w:cstheme="minorHAnsi"/>
          <w:color w:val="000000" w:themeColor="text1"/>
        </w:rPr>
      </w:pPr>
      <w:r w:rsidRPr="00BD3B4C">
        <w:rPr>
          <w:rFonts w:asciiTheme="minorHAnsi" w:hAnsiTheme="minorHAnsi" w:cstheme="minorHAnsi"/>
          <w:color w:val="000000" w:themeColor="text1"/>
        </w:rPr>
        <w:t xml:space="preserve">Nile </w:t>
      </w:r>
      <w:proofErr w:type="spellStart"/>
      <w:r w:rsidRPr="00BD3B4C">
        <w:rPr>
          <w:rFonts w:asciiTheme="minorHAnsi" w:hAnsiTheme="minorHAnsi" w:cstheme="minorHAnsi"/>
          <w:color w:val="000000" w:themeColor="text1"/>
        </w:rPr>
        <w:t>Checketts</w:t>
      </w:r>
      <w:proofErr w:type="spellEnd"/>
      <w:r w:rsidRPr="00BD3B4C">
        <w:rPr>
          <w:rFonts w:asciiTheme="minorHAnsi" w:hAnsiTheme="minorHAnsi" w:cstheme="minorHAnsi"/>
          <w:color w:val="000000" w:themeColor="text1"/>
        </w:rPr>
        <w:t xml:space="preserve"> had reached “the final straw.” More than half of her salary was going to the nanny, and her job wasn’t flexible enough for her to be home with her two kids on days the nanny didn’t show up.</w:t>
      </w:r>
      <w:r>
        <w:rPr>
          <w:rFonts w:asciiTheme="minorHAnsi" w:hAnsiTheme="minorHAnsi" w:cstheme="minorHAnsi"/>
          <w:color w:val="000000" w:themeColor="text1"/>
        </w:rPr>
        <w:t xml:space="preserve"> </w:t>
      </w:r>
      <w:r w:rsidRPr="00BD3B4C">
        <w:rPr>
          <w:rFonts w:asciiTheme="minorHAnsi" w:hAnsiTheme="minorHAnsi" w:cstheme="minorHAnsi"/>
          <w:color w:val="000000" w:themeColor="text1"/>
        </w:rPr>
        <w:t xml:space="preserve">So, </w:t>
      </w:r>
      <w:proofErr w:type="spellStart"/>
      <w:r w:rsidRPr="00BD3B4C">
        <w:rPr>
          <w:rFonts w:asciiTheme="minorHAnsi" w:hAnsiTheme="minorHAnsi" w:cstheme="minorHAnsi"/>
          <w:color w:val="000000" w:themeColor="text1"/>
        </w:rPr>
        <w:t>Checketts</w:t>
      </w:r>
      <w:proofErr w:type="spellEnd"/>
      <w:r w:rsidRPr="00BD3B4C">
        <w:rPr>
          <w:rFonts w:asciiTheme="minorHAnsi" w:hAnsiTheme="minorHAnsi" w:cstheme="minorHAnsi"/>
          <w:color w:val="000000" w:themeColor="text1"/>
        </w:rPr>
        <w:t xml:space="preserve"> quit her daytime office position and got a part-time gig at night at an ice cream shop. “I just felt such a sense of relief not trying to work on child care anymore,” she said.</w:t>
      </w:r>
    </w:p>
    <w:p w14:paraId="07F5FE22" w14:textId="561A944B" w:rsidR="00504931" w:rsidRPr="00504931" w:rsidRDefault="00BD3B4C" w:rsidP="00B04CBE">
      <w:pPr>
        <w:pStyle w:val="Heading2"/>
        <w:spacing w:before="300" w:after="150"/>
        <w:rPr>
          <w:rFonts w:cstheme="majorHAnsi"/>
          <w:color w:val="000000" w:themeColor="text1"/>
          <w:sz w:val="32"/>
          <w:szCs w:val="32"/>
        </w:rPr>
      </w:pPr>
      <w:r>
        <w:rPr>
          <w:rFonts w:cstheme="majorHAnsi"/>
          <w:color w:val="000000" w:themeColor="text1"/>
          <w:sz w:val="32"/>
          <w:szCs w:val="32"/>
        </w:rPr>
        <w:t>Dec</w:t>
      </w:r>
      <w:r w:rsidR="00A04B1D">
        <w:rPr>
          <w:rFonts w:cstheme="majorHAnsi"/>
          <w:color w:val="000000" w:themeColor="text1"/>
          <w:sz w:val="32"/>
          <w:szCs w:val="32"/>
        </w:rPr>
        <w:t xml:space="preserve">ember </w:t>
      </w:r>
      <w:r>
        <w:rPr>
          <w:rFonts w:cstheme="majorHAnsi"/>
          <w:color w:val="000000" w:themeColor="text1"/>
          <w:sz w:val="32"/>
          <w:szCs w:val="32"/>
        </w:rPr>
        <w:t>13</w:t>
      </w:r>
      <w:r w:rsidR="000D2107">
        <w:rPr>
          <w:rFonts w:cstheme="majorHAnsi"/>
          <w:color w:val="000000" w:themeColor="text1"/>
          <w:sz w:val="32"/>
          <w:szCs w:val="32"/>
        </w:rPr>
        <w:t>, 2019</w:t>
      </w:r>
    </w:p>
    <w:p w14:paraId="1313668A" w14:textId="2318A88C" w:rsidR="000D2107" w:rsidRPr="00202E94" w:rsidRDefault="00102084" w:rsidP="00B04CBE">
      <w:pPr>
        <w:pStyle w:val="Heading2"/>
        <w:spacing w:before="300" w:after="150"/>
      </w:pPr>
      <w:hyperlink r:id="rId17" w:history="1">
        <w:r w:rsidR="00BD3B4C" w:rsidRPr="00BD3B4C">
          <w:rPr>
            <w:rStyle w:val="Hyperlink"/>
            <w:sz w:val="28"/>
            <w:szCs w:val="28"/>
          </w:rPr>
          <w:t>How to Save Money on a Higher Education</w:t>
        </w:r>
      </w:hyperlink>
      <w:r w:rsidR="00A04B1D">
        <w:t xml:space="preserve"> </w:t>
      </w:r>
      <w:r w:rsidR="00BD3B4C">
        <w:rPr>
          <w:rFonts w:cstheme="majorHAnsi"/>
          <w:b w:val="0"/>
          <w:i/>
          <w:color w:val="212121"/>
          <w:sz w:val="21"/>
          <w:szCs w:val="21"/>
        </w:rPr>
        <w:t>KSL</w:t>
      </w:r>
      <w:r w:rsidR="000D2107" w:rsidRPr="00B06A05">
        <w:rPr>
          <w:rFonts w:cstheme="majorHAnsi"/>
          <w:b w:val="0"/>
          <w:bCs/>
          <w:i/>
          <w:color w:val="333333"/>
          <w:sz w:val="21"/>
          <w:szCs w:val="21"/>
        </w:rPr>
        <w:t>.COM</w:t>
      </w:r>
    </w:p>
    <w:p w14:paraId="4935C6DB" w14:textId="182FF16B" w:rsidR="00B04CBE" w:rsidRDefault="00A04B1D" w:rsidP="00B04CBE">
      <w:pPr>
        <w:rPr>
          <w:rFonts w:asciiTheme="minorHAnsi" w:hAnsiTheme="minorHAnsi" w:cstheme="minorHAnsi"/>
          <w:color w:val="333333"/>
          <w:shd w:val="clear" w:color="auto" w:fill="FFFFFF"/>
        </w:rPr>
      </w:pPr>
      <w:r w:rsidRPr="00A04B1D">
        <w:rPr>
          <w:rFonts w:asciiTheme="minorHAnsi" w:hAnsiTheme="minorHAnsi" w:cstheme="minorHAnsi"/>
          <w:color w:val="333333"/>
          <w:shd w:val="clear" w:color="auto" w:fill="FFFFFF"/>
        </w:rPr>
        <w:t>As an open-access institution, Salt Lake Community College is committed to the idea that higher education should be available to anyone who wishes to obtain it, and we are dedicated to developing ways to make college affordable. Keeping costs down is essential for student success and helps minimize their student loan debt, which can often cripple them financially.</w:t>
      </w:r>
    </w:p>
    <w:p w14:paraId="024D65D3" w14:textId="6E47FBDC" w:rsidR="00726AD8" w:rsidRDefault="00726AD8" w:rsidP="00B04CBE">
      <w:pPr>
        <w:rPr>
          <w:rFonts w:asciiTheme="minorHAnsi" w:hAnsiTheme="minorHAnsi" w:cstheme="minorHAnsi"/>
          <w:color w:val="333333"/>
          <w:shd w:val="clear" w:color="auto" w:fill="FFFFFF"/>
        </w:rPr>
      </w:pPr>
    </w:p>
    <w:p w14:paraId="5A52A200" w14:textId="77777777" w:rsidR="000F32B3" w:rsidRDefault="000F32B3" w:rsidP="00726AD8">
      <w:pPr>
        <w:rPr>
          <w:rFonts w:asciiTheme="majorHAnsi" w:hAnsiTheme="majorHAnsi" w:cstheme="majorHAnsi"/>
          <w:b/>
          <w:bCs/>
          <w:color w:val="000000" w:themeColor="text1"/>
          <w:sz w:val="32"/>
          <w:szCs w:val="32"/>
        </w:rPr>
      </w:pPr>
    </w:p>
    <w:p w14:paraId="2440B17C" w14:textId="77777777" w:rsidR="000F32B3" w:rsidRDefault="000F32B3" w:rsidP="00726AD8">
      <w:pPr>
        <w:rPr>
          <w:rFonts w:asciiTheme="majorHAnsi" w:hAnsiTheme="majorHAnsi" w:cstheme="majorHAnsi"/>
          <w:b/>
          <w:bCs/>
          <w:color w:val="000000" w:themeColor="text1"/>
          <w:sz w:val="32"/>
          <w:szCs w:val="32"/>
        </w:rPr>
      </w:pPr>
    </w:p>
    <w:p w14:paraId="629A87DE" w14:textId="77777777" w:rsidR="000F32B3" w:rsidRDefault="000F32B3" w:rsidP="00726AD8">
      <w:pPr>
        <w:rPr>
          <w:rFonts w:asciiTheme="majorHAnsi" w:hAnsiTheme="majorHAnsi" w:cstheme="majorHAnsi"/>
          <w:b/>
          <w:bCs/>
          <w:color w:val="000000" w:themeColor="text1"/>
          <w:sz w:val="32"/>
          <w:szCs w:val="32"/>
        </w:rPr>
      </w:pPr>
    </w:p>
    <w:p w14:paraId="5745C350" w14:textId="77777777" w:rsidR="000F32B3" w:rsidRDefault="000F32B3" w:rsidP="00726AD8">
      <w:pPr>
        <w:rPr>
          <w:rFonts w:asciiTheme="majorHAnsi" w:hAnsiTheme="majorHAnsi" w:cstheme="majorHAnsi"/>
          <w:b/>
          <w:bCs/>
          <w:color w:val="000000" w:themeColor="text1"/>
          <w:sz w:val="32"/>
          <w:szCs w:val="32"/>
        </w:rPr>
      </w:pPr>
    </w:p>
    <w:p w14:paraId="489F5664" w14:textId="732549CE" w:rsidR="00726AD8" w:rsidRDefault="00726AD8" w:rsidP="00726AD8">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Decem</w:t>
      </w:r>
      <w:r w:rsidRPr="00173723">
        <w:rPr>
          <w:rFonts w:asciiTheme="majorHAnsi" w:hAnsiTheme="majorHAnsi" w:cstheme="majorHAnsi"/>
          <w:b/>
          <w:bCs/>
          <w:color w:val="000000" w:themeColor="text1"/>
          <w:sz w:val="32"/>
          <w:szCs w:val="32"/>
        </w:rPr>
        <w:t xml:space="preserve">ber </w:t>
      </w:r>
      <w:r>
        <w:rPr>
          <w:rFonts w:asciiTheme="majorHAnsi" w:hAnsiTheme="majorHAnsi" w:cstheme="majorHAnsi"/>
          <w:b/>
          <w:bCs/>
          <w:color w:val="000000" w:themeColor="text1"/>
          <w:sz w:val="32"/>
          <w:szCs w:val="32"/>
        </w:rPr>
        <w:t>15</w:t>
      </w:r>
      <w:r w:rsidRPr="00173723">
        <w:rPr>
          <w:rFonts w:asciiTheme="majorHAnsi" w:hAnsiTheme="majorHAnsi" w:cstheme="majorHAnsi"/>
          <w:b/>
          <w:bCs/>
          <w:color w:val="000000" w:themeColor="text1"/>
          <w:sz w:val="32"/>
          <w:szCs w:val="32"/>
        </w:rPr>
        <w:t>, 2019</w:t>
      </w:r>
    </w:p>
    <w:p w14:paraId="23C227E0" w14:textId="77777777" w:rsidR="00726AD8" w:rsidRPr="00B04CBE" w:rsidRDefault="00726AD8" w:rsidP="00726AD8">
      <w:pPr>
        <w:rPr>
          <w:rFonts w:asciiTheme="minorHAnsi" w:hAnsiTheme="minorHAnsi" w:cstheme="minorHAnsi"/>
        </w:rPr>
      </w:pPr>
    </w:p>
    <w:p w14:paraId="6A808547" w14:textId="77777777" w:rsidR="00726AD8" w:rsidRPr="00726AD8" w:rsidRDefault="00102084" w:rsidP="00726AD8">
      <w:pPr>
        <w:spacing w:after="300"/>
        <w:outlineLvl w:val="0"/>
        <w:rPr>
          <w:rFonts w:asciiTheme="majorHAnsi" w:hAnsiTheme="majorHAnsi" w:cstheme="majorHAnsi"/>
          <w:b/>
          <w:bCs/>
          <w:color w:val="000000"/>
          <w:kern w:val="36"/>
          <w:sz w:val="28"/>
          <w:szCs w:val="28"/>
        </w:rPr>
      </w:pPr>
      <w:hyperlink r:id="rId18" w:history="1">
        <w:r w:rsidR="00726AD8" w:rsidRPr="00726AD8">
          <w:rPr>
            <w:rStyle w:val="Hyperlink"/>
            <w:rFonts w:asciiTheme="majorHAnsi" w:hAnsiTheme="majorHAnsi" w:cstheme="majorHAnsi"/>
            <w:b/>
            <w:bCs/>
            <w:kern w:val="36"/>
            <w:sz w:val="28"/>
            <w:szCs w:val="28"/>
          </w:rPr>
          <w:t>Distinguished Geospatial Speaker Series: Implementing Open Geography Education</w:t>
        </w:r>
      </w:hyperlink>
      <w:r w:rsidR="00726AD8">
        <w:rPr>
          <w:rFonts w:asciiTheme="majorHAnsi" w:hAnsiTheme="majorHAnsi" w:cstheme="majorHAnsi"/>
          <w:b/>
          <w:bCs/>
          <w:color w:val="000000"/>
          <w:kern w:val="36"/>
          <w:sz w:val="28"/>
          <w:szCs w:val="28"/>
        </w:rPr>
        <w:t xml:space="preserve"> </w:t>
      </w:r>
      <w:r w:rsidR="00726AD8">
        <w:rPr>
          <w:rFonts w:asciiTheme="majorHAnsi" w:hAnsiTheme="majorHAnsi" w:cstheme="majorHAnsi"/>
          <w:i/>
          <w:color w:val="000000" w:themeColor="text1"/>
          <w:sz w:val="21"/>
          <w:szCs w:val="21"/>
        </w:rPr>
        <w:t>DIRECTIONSMAG</w:t>
      </w:r>
      <w:r w:rsidR="00726AD8" w:rsidRPr="00173723">
        <w:rPr>
          <w:rFonts w:asciiTheme="majorHAnsi" w:hAnsiTheme="majorHAnsi" w:cstheme="majorHAnsi"/>
          <w:i/>
          <w:color w:val="000000" w:themeColor="text1"/>
          <w:sz w:val="21"/>
          <w:szCs w:val="21"/>
        </w:rPr>
        <w:t>.COM</w:t>
      </w:r>
      <w:r w:rsidR="00726AD8">
        <w:rPr>
          <w:rFonts w:cstheme="majorHAnsi"/>
          <w:color w:val="000000" w:themeColor="text1"/>
          <w:sz w:val="32"/>
          <w:szCs w:val="32"/>
        </w:rPr>
        <w:t xml:space="preserve"> </w:t>
      </w:r>
    </w:p>
    <w:p w14:paraId="5F85EAE1" w14:textId="77777777" w:rsidR="00726AD8" w:rsidRPr="00726AD8" w:rsidRDefault="00726AD8" w:rsidP="00726AD8">
      <w:pPr>
        <w:rPr>
          <w:rFonts w:asciiTheme="minorHAnsi" w:hAnsiTheme="minorHAnsi" w:cstheme="minorHAnsi"/>
        </w:rPr>
      </w:pPr>
      <w:r w:rsidRPr="00726AD8">
        <w:rPr>
          <w:rFonts w:asciiTheme="minorHAnsi" w:hAnsiTheme="minorHAnsi" w:cstheme="minorHAnsi"/>
          <w:color w:val="000000" w:themeColor="text1"/>
          <w:shd w:val="clear" w:color="auto" w:fill="FFFFFF"/>
        </w:rPr>
        <w:t xml:space="preserve">Open Education Global (OEG), an international network for open education, recently announced Adam </w:t>
      </w:r>
      <w:proofErr w:type="spellStart"/>
      <w:r w:rsidRPr="00726AD8">
        <w:rPr>
          <w:rFonts w:asciiTheme="minorHAnsi" w:hAnsiTheme="minorHAnsi" w:cstheme="minorHAnsi"/>
          <w:color w:val="000000" w:themeColor="text1"/>
          <w:shd w:val="clear" w:color="auto" w:fill="FFFFFF"/>
        </w:rPr>
        <w:t>Dastrup</w:t>
      </w:r>
      <w:proofErr w:type="spellEnd"/>
      <w:r w:rsidRPr="00726AD8">
        <w:rPr>
          <w:rFonts w:asciiTheme="minorHAnsi" w:hAnsiTheme="minorHAnsi" w:cstheme="minorHAnsi"/>
          <w:color w:val="000000" w:themeColor="text1"/>
          <w:shd w:val="clear" w:color="auto" w:fill="FFFFFF"/>
        </w:rPr>
        <w:t xml:space="preserve">, Professor of Geosciences at Salt Lake Community College (SLCC), won OEG’s prestigious Open Geography award. In 2014, Adam </w:t>
      </w:r>
      <w:proofErr w:type="spellStart"/>
      <w:r w:rsidRPr="00726AD8">
        <w:rPr>
          <w:rFonts w:asciiTheme="minorHAnsi" w:hAnsiTheme="minorHAnsi" w:cstheme="minorHAnsi"/>
          <w:color w:val="000000" w:themeColor="text1"/>
          <w:shd w:val="clear" w:color="auto" w:fill="FFFFFF"/>
        </w:rPr>
        <w:t>Dastrup</w:t>
      </w:r>
      <w:proofErr w:type="spellEnd"/>
      <w:r w:rsidRPr="00726AD8">
        <w:rPr>
          <w:rFonts w:asciiTheme="minorHAnsi" w:hAnsiTheme="minorHAnsi" w:cstheme="minorHAnsi"/>
          <w:color w:val="000000" w:themeColor="text1"/>
          <w:shd w:val="clear" w:color="auto" w:fill="FFFFFF"/>
        </w:rPr>
        <w:t xml:space="preserve"> started the Open Geography Education initiative as a way to provide educators with OER textbooks to students. The philosophy of the initiative is to provide open resources, products and services to anybody interested in learning about the earth, its places and the relationships between people and their environments.</w:t>
      </w:r>
    </w:p>
    <w:p w14:paraId="5A960735" w14:textId="77777777" w:rsidR="00726AD8" w:rsidRDefault="00726AD8" w:rsidP="00B04CBE">
      <w:pPr>
        <w:rPr>
          <w:rFonts w:asciiTheme="minorHAnsi" w:hAnsiTheme="minorHAnsi" w:cstheme="minorHAnsi"/>
        </w:rPr>
      </w:pPr>
    </w:p>
    <w:p w14:paraId="45CC98F7" w14:textId="1122FEA0" w:rsidR="0040383B" w:rsidRDefault="00450DDF" w:rsidP="0040383B">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December 16</w:t>
      </w:r>
      <w:r w:rsidR="0040383B" w:rsidRPr="00173723">
        <w:rPr>
          <w:rFonts w:asciiTheme="majorHAnsi" w:hAnsiTheme="majorHAnsi" w:cstheme="majorHAnsi"/>
          <w:b/>
          <w:bCs/>
          <w:color w:val="000000" w:themeColor="text1"/>
          <w:sz w:val="32"/>
          <w:szCs w:val="32"/>
        </w:rPr>
        <w:t>, 2019</w:t>
      </w:r>
    </w:p>
    <w:p w14:paraId="5515266D" w14:textId="77777777" w:rsidR="0040383B" w:rsidRPr="00B04CBE" w:rsidRDefault="0040383B" w:rsidP="0040383B">
      <w:pPr>
        <w:rPr>
          <w:rFonts w:asciiTheme="minorHAnsi" w:hAnsiTheme="minorHAnsi" w:cstheme="minorHAnsi"/>
        </w:rPr>
      </w:pPr>
    </w:p>
    <w:p w14:paraId="2770169D" w14:textId="5075AE1B" w:rsidR="0040383B" w:rsidRPr="00450DDF" w:rsidRDefault="00102084" w:rsidP="00450DDF">
      <w:pPr>
        <w:pStyle w:val="Heading1"/>
        <w:rPr>
          <w:rFonts w:cstheme="majorHAnsi"/>
          <w:color w:val="0A0A0A"/>
          <w:sz w:val="28"/>
          <w:szCs w:val="28"/>
        </w:rPr>
      </w:pPr>
      <w:hyperlink r:id="rId19" w:history="1">
        <w:r w:rsidR="00450DDF" w:rsidRPr="00450DDF">
          <w:rPr>
            <w:rStyle w:val="Hyperlink"/>
            <w:rFonts w:cstheme="majorHAnsi"/>
            <w:sz w:val="28"/>
            <w:szCs w:val="28"/>
          </w:rPr>
          <w:t>Ed Dept ends competency-based education experiments</w:t>
        </w:r>
      </w:hyperlink>
      <w:r w:rsidR="00450DDF">
        <w:rPr>
          <w:rFonts w:cstheme="majorHAnsi"/>
          <w:color w:val="0A0A0A"/>
          <w:sz w:val="28"/>
          <w:szCs w:val="28"/>
        </w:rPr>
        <w:t xml:space="preserve"> </w:t>
      </w:r>
      <w:r w:rsidR="0040383B">
        <w:rPr>
          <w:rFonts w:cstheme="majorHAnsi"/>
          <w:i/>
          <w:color w:val="000000" w:themeColor="text1"/>
          <w:sz w:val="21"/>
          <w:szCs w:val="21"/>
        </w:rPr>
        <w:t xml:space="preserve"> </w:t>
      </w:r>
      <w:r w:rsidR="00D75C99" w:rsidRPr="00450DDF">
        <w:rPr>
          <w:rFonts w:cstheme="majorHAnsi"/>
          <w:b w:val="0"/>
          <w:bCs/>
          <w:i/>
          <w:color w:val="000000" w:themeColor="text1"/>
          <w:sz w:val="21"/>
          <w:szCs w:val="21"/>
        </w:rPr>
        <w:t>EDUCATIONDIVE</w:t>
      </w:r>
      <w:r w:rsidR="0040383B" w:rsidRPr="00450DDF">
        <w:rPr>
          <w:rFonts w:cstheme="majorHAnsi"/>
          <w:b w:val="0"/>
          <w:bCs/>
          <w:i/>
          <w:color w:val="000000" w:themeColor="text1"/>
          <w:sz w:val="21"/>
          <w:szCs w:val="21"/>
        </w:rPr>
        <w:t>.COM</w:t>
      </w:r>
      <w:r w:rsidR="0040383B">
        <w:rPr>
          <w:rFonts w:cstheme="majorHAnsi"/>
          <w:color w:val="000000" w:themeColor="text1"/>
          <w:sz w:val="32"/>
          <w:szCs w:val="32"/>
        </w:rPr>
        <w:t xml:space="preserve"> </w:t>
      </w:r>
    </w:p>
    <w:p w14:paraId="733828B1" w14:textId="36A6C5C8" w:rsidR="000F32B3" w:rsidRPr="0091696A" w:rsidRDefault="00D75C99" w:rsidP="0091696A">
      <w:pPr>
        <w:pStyle w:val="NormalWeb"/>
        <w:rPr>
          <w:rFonts w:asciiTheme="minorHAnsi" w:hAnsiTheme="minorHAnsi" w:cstheme="minorHAnsi"/>
          <w:color w:val="000000" w:themeColor="text1"/>
        </w:rPr>
      </w:pPr>
      <w:r w:rsidRPr="00F904CB">
        <w:rPr>
          <w:rFonts w:asciiTheme="minorHAnsi" w:hAnsiTheme="minorHAnsi" w:cstheme="minorHAnsi"/>
          <w:color w:val="000000" w:themeColor="text1"/>
        </w:rPr>
        <w:t>The U.S. Department of Education is ending experiments that allowed participating colleges with competency-based education (CBE) programs to receive federal aid, according to an agency letter obtained by Education Dive.</w:t>
      </w:r>
      <w:r w:rsidR="00F904CB">
        <w:rPr>
          <w:rFonts w:asciiTheme="minorHAnsi" w:hAnsiTheme="minorHAnsi" w:cstheme="minorHAnsi"/>
          <w:color w:val="000000" w:themeColor="text1"/>
        </w:rPr>
        <w:t xml:space="preserve"> </w:t>
      </w:r>
      <w:r w:rsidRPr="00F904CB">
        <w:rPr>
          <w:rFonts w:asciiTheme="minorHAnsi" w:hAnsiTheme="minorHAnsi" w:cstheme="minorHAnsi"/>
          <w:color w:val="000000" w:themeColor="text1"/>
        </w:rPr>
        <w:t>Launched in 2014, the experiments</w:t>
      </w:r>
      <w:r w:rsidRPr="00F904CB">
        <w:rPr>
          <w:rStyle w:val="apple-converted-space"/>
          <w:rFonts w:asciiTheme="minorHAnsi" w:hAnsiTheme="minorHAnsi" w:cstheme="minorHAnsi"/>
          <w:color w:val="000000" w:themeColor="text1"/>
        </w:rPr>
        <w:t> </w:t>
      </w:r>
      <w:hyperlink r:id="rId20" w:tgtFrame="_blank" w:history="1">
        <w:r w:rsidRPr="00F904CB">
          <w:rPr>
            <w:rStyle w:val="Hyperlink"/>
            <w:rFonts w:asciiTheme="minorHAnsi" w:hAnsiTheme="minorHAnsi" w:cstheme="minorHAnsi"/>
            <w:color w:val="000000" w:themeColor="text1"/>
          </w:rPr>
          <w:t>waived</w:t>
        </w:r>
      </w:hyperlink>
      <w:r w:rsidRPr="00F904CB">
        <w:rPr>
          <w:rFonts w:asciiTheme="minorHAnsi" w:hAnsiTheme="minorHAnsi" w:cstheme="minorHAnsi"/>
          <w:color w:val="000000" w:themeColor="text1"/>
        </w:rPr>
        <w:t> federal aid rules for some colleges with CBE programs, which allow students to complete coursework mostly at their own pace instead of on a fixed schedule. The aim was to collect data to inform policy decisions on CBE. Inside Higher Ed first reported the Ed Department was halting the experiments. </w:t>
      </w:r>
    </w:p>
    <w:p w14:paraId="7A19FC3A" w14:textId="62A51C36" w:rsidR="0040383B" w:rsidRDefault="00450DDF" w:rsidP="0040383B">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Dec</w:t>
      </w:r>
      <w:r w:rsidR="0040383B">
        <w:rPr>
          <w:rFonts w:asciiTheme="majorHAnsi" w:hAnsiTheme="majorHAnsi" w:cstheme="majorHAnsi"/>
          <w:b/>
          <w:bCs/>
          <w:color w:val="000000" w:themeColor="text1"/>
          <w:sz w:val="32"/>
          <w:szCs w:val="32"/>
        </w:rPr>
        <w:t>em</w:t>
      </w:r>
      <w:r w:rsidR="0040383B" w:rsidRPr="00173723">
        <w:rPr>
          <w:rFonts w:asciiTheme="majorHAnsi" w:hAnsiTheme="majorHAnsi" w:cstheme="majorHAnsi"/>
          <w:b/>
          <w:bCs/>
          <w:color w:val="000000" w:themeColor="text1"/>
          <w:sz w:val="32"/>
          <w:szCs w:val="32"/>
        </w:rPr>
        <w:t xml:space="preserve">ber </w:t>
      </w:r>
      <w:r w:rsidR="0040383B">
        <w:rPr>
          <w:rFonts w:asciiTheme="majorHAnsi" w:hAnsiTheme="majorHAnsi" w:cstheme="majorHAnsi"/>
          <w:b/>
          <w:bCs/>
          <w:color w:val="000000" w:themeColor="text1"/>
          <w:sz w:val="32"/>
          <w:szCs w:val="32"/>
        </w:rPr>
        <w:t>2</w:t>
      </w:r>
      <w:r w:rsidR="00726AD8">
        <w:rPr>
          <w:rFonts w:asciiTheme="majorHAnsi" w:hAnsiTheme="majorHAnsi" w:cstheme="majorHAnsi"/>
          <w:b/>
          <w:bCs/>
          <w:color w:val="000000" w:themeColor="text1"/>
          <w:sz w:val="32"/>
          <w:szCs w:val="32"/>
        </w:rPr>
        <w:t>0</w:t>
      </w:r>
      <w:r w:rsidR="0040383B" w:rsidRPr="00173723">
        <w:rPr>
          <w:rFonts w:asciiTheme="majorHAnsi" w:hAnsiTheme="majorHAnsi" w:cstheme="majorHAnsi"/>
          <w:b/>
          <w:bCs/>
          <w:color w:val="000000" w:themeColor="text1"/>
          <w:sz w:val="32"/>
          <w:szCs w:val="32"/>
        </w:rPr>
        <w:t>, 2019</w:t>
      </w:r>
    </w:p>
    <w:p w14:paraId="51EE3D7F" w14:textId="77777777" w:rsidR="0040383B" w:rsidRPr="00B04CBE" w:rsidRDefault="0040383B" w:rsidP="0040383B">
      <w:pPr>
        <w:rPr>
          <w:rFonts w:asciiTheme="minorHAnsi" w:hAnsiTheme="minorHAnsi" w:cstheme="minorHAnsi"/>
        </w:rPr>
      </w:pPr>
    </w:p>
    <w:p w14:paraId="3BBA17DD" w14:textId="011E927A" w:rsidR="0040383B" w:rsidRPr="00173723" w:rsidRDefault="00102084" w:rsidP="0040383B">
      <w:pPr>
        <w:spacing w:after="360"/>
        <w:rPr>
          <w:rFonts w:asciiTheme="majorHAnsi" w:hAnsiTheme="majorHAnsi" w:cstheme="majorHAnsi"/>
          <w:b/>
          <w:bCs/>
          <w:color w:val="5E5E5E"/>
        </w:rPr>
      </w:pPr>
      <w:hyperlink r:id="rId21" w:history="1">
        <w:r w:rsidR="00F904CB" w:rsidRPr="00F904CB">
          <w:rPr>
            <w:rStyle w:val="Hyperlink"/>
            <w:rFonts w:asciiTheme="majorHAnsi" w:hAnsiTheme="majorHAnsi" w:cstheme="majorHAnsi"/>
            <w:b/>
            <w:bCs/>
            <w:sz w:val="28"/>
            <w:szCs w:val="28"/>
          </w:rPr>
          <w:t>How Salt Lake Community College keeps college affordable</w:t>
        </w:r>
      </w:hyperlink>
      <w:r w:rsidR="00F904CB">
        <w:rPr>
          <w:rFonts w:asciiTheme="majorHAnsi" w:hAnsiTheme="majorHAnsi" w:cstheme="majorHAnsi"/>
          <w:sz w:val="28"/>
          <w:szCs w:val="28"/>
        </w:rPr>
        <w:t xml:space="preserve"> </w:t>
      </w:r>
      <w:r w:rsidR="0040383B">
        <w:rPr>
          <w:rFonts w:cstheme="majorHAnsi"/>
          <w:i/>
          <w:color w:val="000000" w:themeColor="text1"/>
          <w:sz w:val="21"/>
          <w:szCs w:val="21"/>
        </w:rPr>
        <w:t xml:space="preserve"> </w:t>
      </w:r>
      <w:r w:rsidR="0040383B">
        <w:rPr>
          <w:rFonts w:asciiTheme="majorHAnsi" w:hAnsiTheme="majorHAnsi" w:cstheme="majorHAnsi"/>
          <w:i/>
          <w:color w:val="000000" w:themeColor="text1"/>
          <w:sz w:val="21"/>
          <w:szCs w:val="21"/>
        </w:rPr>
        <w:t>ABC4</w:t>
      </w:r>
      <w:r w:rsidR="0040383B" w:rsidRPr="00173723">
        <w:rPr>
          <w:rFonts w:asciiTheme="majorHAnsi" w:hAnsiTheme="majorHAnsi" w:cstheme="majorHAnsi"/>
          <w:i/>
          <w:color w:val="000000" w:themeColor="text1"/>
          <w:sz w:val="21"/>
          <w:szCs w:val="21"/>
        </w:rPr>
        <w:t>.COM</w:t>
      </w:r>
      <w:r w:rsidR="0040383B">
        <w:rPr>
          <w:rFonts w:cstheme="majorHAnsi"/>
          <w:color w:val="000000" w:themeColor="text1"/>
          <w:sz w:val="32"/>
          <w:szCs w:val="32"/>
        </w:rPr>
        <w:t xml:space="preserve"> </w:t>
      </w:r>
    </w:p>
    <w:p w14:paraId="501A332E" w14:textId="4555EFC8" w:rsidR="00450DDF" w:rsidRPr="00726AD8" w:rsidRDefault="00450DDF" w:rsidP="00450DDF">
      <w:pPr>
        <w:pStyle w:val="NormalWeb"/>
        <w:spacing w:before="0" w:after="0"/>
        <w:textAlignment w:val="baseline"/>
        <w:rPr>
          <w:rFonts w:asciiTheme="minorHAnsi" w:hAnsiTheme="minorHAnsi" w:cstheme="minorHAnsi"/>
          <w:color w:val="000000" w:themeColor="text1"/>
        </w:rPr>
      </w:pPr>
      <w:r w:rsidRPr="00726AD8">
        <w:rPr>
          <w:rFonts w:asciiTheme="minorHAnsi" w:hAnsiTheme="minorHAnsi" w:cstheme="minorHAnsi"/>
          <w:color w:val="000000" w:themeColor="text1"/>
        </w:rPr>
        <w:t>Keeping college affordable is a big deal these days. Keeping costs down is the number one thing</w:t>
      </w:r>
      <w:r w:rsidRPr="00726AD8">
        <w:rPr>
          <w:rStyle w:val="apple-converted-space"/>
          <w:rFonts w:asciiTheme="minorHAnsi" w:hAnsiTheme="minorHAnsi" w:cstheme="minorHAnsi"/>
          <w:color w:val="000000" w:themeColor="text1"/>
        </w:rPr>
        <w:t> </w:t>
      </w:r>
      <w:hyperlink r:id="rId22" w:history="1">
        <w:r w:rsidRPr="004B6B55">
          <w:rPr>
            <w:rStyle w:val="Hyperlink"/>
            <w:rFonts w:asciiTheme="minorHAnsi" w:hAnsiTheme="minorHAnsi" w:cstheme="minorHAnsi"/>
            <w:color w:val="000000" w:themeColor="text1"/>
            <w:u w:val="none"/>
            <w:bdr w:val="none" w:sz="0" w:space="0" w:color="auto" w:frame="1"/>
          </w:rPr>
          <w:t>Salt Lake City Community College</w:t>
        </w:r>
      </w:hyperlink>
      <w:r w:rsidRPr="004B6B55">
        <w:rPr>
          <w:rStyle w:val="apple-converted-space"/>
          <w:rFonts w:asciiTheme="minorHAnsi" w:hAnsiTheme="minorHAnsi" w:cstheme="minorHAnsi"/>
          <w:color w:val="000000" w:themeColor="text1"/>
        </w:rPr>
        <w:t> </w:t>
      </w:r>
      <w:r w:rsidRPr="004B6B55">
        <w:rPr>
          <w:rFonts w:asciiTheme="minorHAnsi" w:hAnsiTheme="minorHAnsi" w:cstheme="minorHAnsi"/>
          <w:color w:val="000000" w:themeColor="text1"/>
        </w:rPr>
        <w:t>does to make college affordable. Affordability is essential for student success and helps minimize student loan debt. In fact, students wanting to earn four-year degre</w:t>
      </w:r>
      <w:r w:rsidRPr="00726AD8">
        <w:rPr>
          <w:rFonts w:asciiTheme="minorHAnsi" w:hAnsiTheme="minorHAnsi" w:cstheme="minorHAnsi"/>
          <w:color w:val="000000" w:themeColor="text1"/>
        </w:rPr>
        <w:t>es can save about $10,000 by first earning their associate’s degree at SLCC and then transferring to one of the state’s universities. SLCC tuition assistance program started in 2016 and has helped full-time students cover the cost of tuition when federal grants fall short. When a student is eligible for only some federal financial aid, SLCC promises to pay the rest. To date, their Promise program has awarded $2.75 million to more than 2,000 full-time students.</w:t>
      </w:r>
    </w:p>
    <w:p w14:paraId="0CDC93BE" w14:textId="051C8976" w:rsidR="00726AD8" w:rsidRDefault="00726AD8" w:rsidP="00450DDF">
      <w:pPr>
        <w:pStyle w:val="NormalWeb"/>
        <w:spacing w:before="0" w:after="0"/>
        <w:textAlignment w:val="baseline"/>
        <w:rPr>
          <w:rFonts w:asciiTheme="majorHAnsi" w:hAnsiTheme="majorHAnsi" w:cstheme="majorHAnsi"/>
          <w:color w:val="000000" w:themeColor="text1"/>
        </w:rPr>
      </w:pPr>
    </w:p>
    <w:p w14:paraId="709B7D0A" w14:textId="62A2578D" w:rsidR="00726AD8" w:rsidRDefault="00726AD8" w:rsidP="00726AD8">
      <w:pPr>
        <w:rPr>
          <w:rFonts w:asciiTheme="minorHAnsi" w:hAnsiTheme="minorHAnsi" w:cstheme="minorHAnsi"/>
          <w:color w:val="000000"/>
          <w:shd w:val="clear" w:color="auto" w:fill="FFFFFF"/>
        </w:rPr>
      </w:pPr>
    </w:p>
    <w:p w14:paraId="32D23881" w14:textId="77777777" w:rsidR="00726AD8" w:rsidRPr="00450DDF" w:rsidRDefault="00726AD8" w:rsidP="00450DDF">
      <w:pPr>
        <w:pStyle w:val="NormalWeb"/>
        <w:spacing w:before="0" w:after="0"/>
        <w:textAlignment w:val="baseline"/>
        <w:rPr>
          <w:rFonts w:asciiTheme="majorHAnsi" w:hAnsiTheme="majorHAnsi" w:cstheme="majorHAnsi"/>
          <w:color w:val="000000" w:themeColor="text1"/>
        </w:rPr>
      </w:pPr>
    </w:p>
    <w:p w14:paraId="567FA641" w14:textId="77777777" w:rsidR="0040383B" w:rsidRPr="00A04B1D" w:rsidRDefault="0040383B" w:rsidP="00B04CBE">
      <w:pPr>
        <w:rPr>
          <w:rFonts w:asciiTheme="minorHAnsi" w:hAnsiTheme="minorHAnsi" w:cstheme="minorHAnsi"/>
        </w:rPr>
      </w:pPr>
    </w:p>
    <w:p w14:paraId="17EA9A5C" w14:textId="3A5DC28B" w:rsidR="00E71AEA" w:rsidRPr="0091696A" w:rsidRDefault="009A2EE6" w:rsidP="0091696A">
      <w:pPr>
        <w:spacing w:before="100" w:beforeAutospacing="1" w:after="100" w:afterAutospacing="1"/>
        <w:rPr>
          <w:rFonts w:asciiTheme="majorHAnsi" w:hAnsiTheme="majorHAnsi" w:cstheme="majorHAnsi"/>
          <w:b/>
          <w:color w:val="006CA7"/>
          <w:sz w:val="44"/>
        </w:rPr>
      </w:pPr>
      <w:r w:rsidRPr="0091696A">
        <w:rPr>
          <w:rFonts w:asciiTheme="majorHAnsi" w:hAnsiTheme="majorHAnsi" w:cstheme="majorHAnsi"/>
          <w:b/>
          <w:color w:val="006CA7"/>
          <w:sz w:val="44"/>
        </w:rPr>
        <w:lastRenderedPageBreak/>
        <w:t>Media Coverage Analytics</w:t>
      </w:r>
    </w:p>
    <w:p w14:paraId="4FCC9F56" w14:textId="6FCE8C43" w:rsidR="00E71AEA" w:rsidRPr="0091696A" w:rsidRDefault="0091696A" w:rsidP="0091696A">
      <w:pPr>
        <w:spacing w:before="100" w:beforeAutospacing="1" w:after="100" w:afterAutospacing="1"/>
        <w:rPr>
          <w:rFonts w:asciiTheme="minorHAnsi" w:hAnsiTheme="minorHAnsi" w:cstheme="minorHAnsi"/>
          <w:color w:val="1A1A19"/>
        </w:rPr>
      </w:pPr>
      <w:r>
        <w:rPr>
          <w:rFonts w:asciiTheme="majorHAnsi" w:hAnsiTheme="majorHAnsi" w:cstheme="majorHAnsi"/>
          <w:caps/>
          <w:noProof/>
          <w:color w:val="006CA7"/>
          <w:sz w:val="44"/>
        </w:rPr>
        <w:drawing>
          <wp:inline distT="0" distB="0" distL="0" distR="0" wp14:anchorId="1651661B" wp14:editId="1BB39BE4">
            <wp:extent cx="6309360" cy="4206240"/>
            <wp:effectExtent l="0" t="0" r="254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tal Mentions-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7F1CABF4" w14:textId="523E58F3" w:rsidR="00E71AEA" w:rsidRPr="00726AD8" w:rsidRDefault="00726AD8" w:rsidP="00726AD8">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lastRenderedPageBreak/>
        <w:drawing>
          <wp:inline distT="0" distB="0" distL="0" distR="0" wp14:anchorId="298E1D1F" wp14:editId="71744789">
            <wp:extent cx="6309360" cy="4206240"/>
            <wp:effectExtent l="0" t="0" r="2540" b="0"/>
            <wp:docPr id="12" name="Picture 1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ch-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r w:rsidR="00E71AEA" w:rsidRPr="00E71AEA">
        <w:rPr>
          <w:rFonts w:cstheme="minorHAnsi"/>
          <w:color w:val="212121"/>
        </w:rPr>
        <w:t xml:space="preserve"> </w:t>
      </w:r>
    </w:p>
    <w:p w14:paraId="09FDAF36" w14:textId="10C953FB" w:rsidR="00E71AEA" w:rsidRPr="00774F05" w:rsidRDefault="00E71AEA" w:rsidP="00E71AEA">
      <w:pPr>
        <w:spacing w:after="200"/>
        <w:rPr>
          <w:sz w:val="18"/>
          <w:szCs w:val="18"/>
        </w:rPr>
      </w:pPr>
      <w:r w:rsidRPr="000E736E">
        <w:rPr>
          <w:sz w:val="18"/>
          <w:szCs w:val="18"/>
        </w:rPr>
        <w:t xml:space="preserve">Reach </w:t>
      </w:r>
      <w:r>
        <w:rPr>
          <w:sz w:val="18"/>
          <w:szCs w:val="18"/>
        </w:rPr>
        <w:t>i</w:t>
      </w:r>
      <w:r w:rsidRPr="000E736E">
        <w:rPr>
          <w:sz w:val="18"/>
          <w:szCs w:val="18"/>
        </w:rPr>
        <w:t xml:space="preserve">s </w:t>
      </w:r>
      <w:r>
        <w:rPr>
          <w:sz w:val="18"/>
          <w:szCs w:val="18"/>
        </w:rPr>
        <w:t>t</w:t>
      </w:r>
      <w:r w:rsidRPr="000E736E">
        <w:rPr>
          <w:sz w:val="18"/>
          <w:szCs w:val="18"/>
        </w:rPr>
        <w:t xml:space="preserve">he Total Number </w:t>
      </w:r>
      <w:r>
        <w:rPr>
          <w:sz w:val="18"/>
          <w:szCs w:val="18"/>
        </w:rPr>
        <w:t>o</w:t>
      </w:r>
      <w:r w:rsidRPr="000E736E">
        <w:rPr>
          <w:sz w:val="18"/>
          <w:szCs w:val="18"/>
        </w:rPr>
        <w:t>f Unique Viewers/Readers</w:t>
      </w:r>
      <w:r w:rsidR="0091696A">
        <w:rPr>
          <w:sz w:val="18"/>
          <w:szCs w:val="18"/>
        </w:rPr>
        <w:t>, UVPM is the Total Number of Unique Viewers/Readers Across All Social Platforms.</w:t>
      </w:r>
    </w:p>
    <w:p w14:paraId="7CA7CC53" w14:textId="6437545A" w:rsidR="00E71AEA" w:rsidRDefault="00E71AEA" w:rsidP="009A2EE6">
      <w:pPr>
        <w:pStyle w:val="NormalWeb"/>
        <w:spacing w:before="0" w:beforeAutospacing="0" w:after="360" w:afterAutospacing="0"/>
        <w:rPr>
          <w:rFonts w:asciiTheme="minorHAnsi" w:hAnsiTheme="minorHAnsi" w:cstheme="minorHAnsi"/>
          <w:color w:val="212121"/>
        </w:rPr>
      </w:pPr>
    </w:p>
    <w:p w14:paraId="121FD332" w14:textId="69F5EBF8" w:rsidR="00E71AEA" w:rsidRDefault="00E71AEA" w:rsidP="009A2EE6">
      <w:pPr>
        <w:pStyle w:val="NormalWeb"/>
        <w:spacing w:before="0" w:beforeAutospacing="0" w:after="360" w:afterAutospacing="0"/>
        <w:rPr>
          <w:rFonts w:asciiTheme="minorHAnsi" w:hAnsiTheme="minorHAnsi" w:cstheme="minorHAnsi"/>
          <w:color w:val="212121"/>
        </w:rPr>
      </w:pPr>
    </w:p>
    <w:p w14:paraId="1A6A7BE3" w14:textId="021F716F" w:rsidR="00E71AEA" w:rsidRDefault="00E71AEA" w:rsidP="009A2EE6">
      <w:pPr>
        <w:pStyle w:val="NormalWeb"/>
        <w:spacing w:before="0" w:beforeAutospacing="0" w:after="360" w:afterAutospacing="0"/>
        <w:rPr>
          <w:rFonts w:asciiTheme="minorHAnsi" w:hAnsiTheme="minorHAnsi" w:cstheme="minorHAnsi"/>
          <w:color w:val="212121"/>
        </w:rPr>
      </w:pPr>
    </w:p>
    <w:p w14:paraId="0B4F6B1F" w14:textId="00CD35CC" w:rsidR="00E71AEA" w:rsidRDefault="00E71AEA" w:rsidP="009A2EE6">
      <w:pPr>
        <w:pStyle w:val="NormalWeb"/>
        <w:spacing w:before="0" w:beforeAutospacing="0" w:after="360" w:afterAutospacing="0"/>
        <w:rPr>
          <w:rFonts w:asciiTheme="minorHAnsi" w:hAnsiTheme="minorHAnsi" w:cstheme="minorHAnsi"/>
          <w:color w:val="212121"/>
        </w:rPr>
      </w:pPr>
    </w:p>
    <w:p w14:paraId="5B9579B0" w14:textId="106A346E" w:rsidR="00E71AEA" w:rsidRDefault="00E71AEA" w:rsidP="009A2EE6">
      <w:pPr>
        <w:pStyle w:val="NormalWeb"/>
        <w:spacing w:before="0" w:beforeAutospacing="0" w:after="360" w:afterAutospacing="0"/>
        <w:rPr>
          <w:rFonts w:asciiTheme="minorHAnsi" w:hAnsiTheme="minorHAnsi" w:cstheme="minorHAnsi"/>
          <w:color w:val="212121"/>
        </w:rPr>
      </w:pPr>
    </w:p>
    <w:p w14:paraId="556A0FB0" w14:textId="60E8C7D3" w:rsidR="00E71AEA" w:rsidRDefault="00E71AEA" w:rsidP="009A2EE6">
      <w:pPr>
        <w:pStyle w:val="NormalWeb"/>
        <w:spacing w:before="0" w:beforeAutospacing="0" w:after="360" w:afterAutospacing="0"/>
        <w:rPr>
          <w:rFonts w:asciiTheme="minorHAnsi" w:hAnsiTheme="minorHAnsi" w:cstheme="minorHAnsi"/>
          <w:color w:val="212121"/>
        </w:rPr>
      </w:pPr>
    </w:p>
    <w:p w14:paraId="5D46D147" w14:textId="5CF50B43" w:rsidR="00E71AEA" w:rsidRDefault="00726AD8" w:rsidP="009A2EE6">
      <w:pPr>
        <w:pStyle w:val="NormalWeb"/>
        <w:spacing w:before="0" w:beforeAutospacing="0" w:after="360" w:afterAutospacing="0"/>
        <w:rPr>
          <w:rFonts w:asciiTheme="minorHAnsi" w:hAnsiTheme="minorHAnsi" w:cstheme="minorHAnsi"/>
          <w:color w:val="212121"/>
        </w:rPr>
      </w:pPr>
      <w:r>
        <w:rPr>
          <w:rFonts w:asciiTheme="minorHAnsi" w:hAnsiTheme="minorHAnsi" w:cstheme="minorHAnsi"/>
          <w:noProof/>
          <w:color w:val="212121"/>
        </w:rPr>
        <w:lastRenderedPageBreak/>
        <w:drawing>
          <wp:inline distT="0" distB="0" distL="0" distR="0" wp14:anchorId="3FBE0007" wp14:editId="556BEE0E">
            <wp:extent cx="6309360" cy="4206240"/>
            <wp:effectExtent l="0" t="0" r="2540" b="0"/>
            <wp:docPr id="13" name="Picture 1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e of Coverage by Media Typ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64562CAF" w14:textId="58FD225F" w:rsidR="00E71AEA" w:rsidRDefault="00E71AEA" w:rsidP="009A2EE6">
      <w:pPr>
        <w:pStyle w:val="NormalWeb"/>
        <w:spacing w:before="0" w:beforeAutospacing="0" w:after="360" w:afterAutospacing="0"/>
        <w:rPr>
          <w:rFonts w:asciiTheme="minorHAnsi" w:hAnsiTheme="minorHAnsi" w:cstheme="minorHAnsi"/>
          <w:color w:val="212121"/>
        </w:rPr>
      </w:pPr>
    </w:p>
    <w:p w14:paraId="021C71EE" w14:textId="184B5BA7" w:rsidR="00E71AEA" w:rsidRDefault="00E71AEA" w:rsidP="009A2EE6">
      <w:pPr>
        <w:pStyle w:val="NormalWeb"/>
        <w:spacing w:before="0" w:beforeAutospacing="0" w:after="360" w:afterAutospacing="0"/>
        <w:rPr>
          <w:rFonts w:asciiTheme="minorHAnsi" w:hAnsiTheme="minorHAnsi" w:cstheme="minorHAnsi"/>
          <w:color w:val="212121"/>
        </w:rPr>
      </w:pPr>
    </w:p>
    <w:p w14:paraId="1E07E53F" w14:textId="77777777" w:rsidR="00E71AEA" w:rsidRDefault="00E71AEA" w:rsidP="009A2EE6">
      <w:pPr>
        <w:pStyle w:val="NormalWeb"/>
        <w:spacing w:before="0" w:beforeAutospacing="0" w:after="360" w:afterAutospacing="0"/>
        <w:rPr>
          <w:rFonts w:asciiTheme="minorHAnsi" w:hAnsiTheme="minorHAnsi" w:cstheme="minorHAnsi"/>
          <w:color w:val="212121"/>
        </w:rPr>
      </w:pPr>
    </w:p>
    <w:p w14:paraId="7EA5F910" w14:textId="2898815A" w:rsidR="00774F05" w:rsidRDefault="00774F05" w:rsidP="009A2EE6">
      <w:pPr>
        <w:pStyle w:val="NormalWeb"/>
        <w:spacing w:before="0" w:beforeAutospacing="0" w:after="360" w:afterAutospacing="0"/>
        <w:rPr>
          <w:rFonts w:asciiTheme="minorHAnsi" w:hAnsiTheme="minorHAnsi" w:cstheme="minorHAnsi"/>
          <w:color w:val="212121"/>
        </w:rPr>
      </w:pPr>
    </w:p>
    <w:p w14:paraId="0DAD1EF7" w14:textId="70B88172" w:rsidR="00340944" w:rsidRDefault="00340944" w:rsidP="009A2EE6">
      <w:pPr>
        <w:pStyle w:val="NormalWeb"/>
        <w:spacing w:before="0" w:beforeAutospacing="0" w:after="360" w:afterAutospacing="0"/>
        <w:rPr>
          <w:rFonts w:asciiTheme="minorHAnsi" w:hAnsiTheme="minorHAnsi" w:cstheme="minorHAnsi"/>
          <w:color w:val="212121"/>
        </w:rPr>
      </w:pPr>
    </w:p>
    <w:p w14:paraId="4CA59D50" w14:textId="0890DA23" w:rsidR="00340944" w:rsidRDefault="00340944" w:rsidP="009A2EE6">
      <w:pPr>
        <w:pStyle w:val="NormalWeb"/>
        <w:spacing w:before="0" w:beforeAutospacing="0" w:after="360" w:afterAutospacing="0"/>
        <w:rPr>
          <w:rFonts w:asciiTheme="minorHAnsi" w:hAnsiTheme="minorHAnsi" w:cstheme="minorHAnsi"/>
          <w:color w:val="212121"/>
        </w:rPr>
      </w:pPr>
    </w:p>
    <w:p w14:paraId="380D1C8C" w14:textId="6A0D0AA9" w:rsidR="00340944" w:rsidRDefault="00340944" w:rsidP="009A2EE6">
      <w:pPr>
        <w:pStyle w:val="NormalWeb"/>
        <w:spacing w:before="0" w:beforeAutospacing="0" w:after="360" w:afterAutospacing="0"/>
        <w:rPr>
          <w:rFonts w:asciiTheme="minorHAnsi" w:hAnsiTheme="minorHAnsi" w:cstheme="minorHAnsi"/>
          <w:color w:val="212121"/>
        </w:rPr>
      </w:pPr>
    </w:p>
    <w:p w14:paraId="115EF381" w14:textId="70CFD8AE" w:rsidR="00340944" w:rsidRDefault="00340944" w:rsidP="009A2EE6">
      <w:pPr>
        <w:pStyle w:val="NormalWeb"/>
        <w:spacing w:before="0" w:beforeAutospacing="0" w:after="360" w:afterAutospacing="0"/>
        <w:rPr>
          <w:rFonts w:asciiTheme="minorHAnsi" w:hAnsiTheme="minorHAnsi" w:cstheme="minorHAnsi"/>
          <w:color w:val="212121"/>
        </w:rPr>
      </w:pPr>
    </w:p>
    <w:p w14:paraId="0A1261DB" w14:textId="4486911C" w:rsidR="008D79CD" w:rsidRPr="00003600" w:rsidRDefault="008D79CD" w:rsidP="00003600">
      <w:pPr>
        <w:pStyle w:val="NormalWeb"/>
        <w:spacing w:before="0" w:beforeAutospacing="0" w:after="360" w:afterAutospacing="0"/>
        <w:rPr>
          <w:rFonts w:asciiTheme="minorHAnsi" w:hAnsiTheme="minorHAnsi" w:cstheme="minorHAnsi"/>
          <w:color w:val="212121"/>
        </w:rPr>
      </w:pPr>
    </w:p>
    <w:p w14:paraId="04298426" w14:textId="2187C651" w:rsidR="00466017" w:rsidRDefault="00466017">
      <w:pPr>
        <w:spacing w:after="200"/>
      </w:pPr>
    </w:p>
    <w:p w14:paraId="127D9495" w14:textId="7D3FC4DA" w:rsidR="00466017" w:rsidRDefault="00466017">
      <w:pPr>
        <w:spacing w:after="200"/>
      </w:pPr>
    </w:p>
    <w:p w14:paraId="15117960" w14:textId="77777777" w:rsidR="00773F30" w:rsidRDefault="00773F30" w:rsidP="00773F30">
      <w:pPr>
        <w:spacing w:after="200"/>
        <w:rPr>
          <w:rFonts w:asciiTheme="majorHAnsi" w:hAnsiTheme="majorHAnsi" w:cstheme="majorHAnsi"/>
          <w:b/>
          <w:color w:val="2E74B5" w:themeColor="accent5" w:themeShade="BF"/>
          <w:sz w:val="44"/>
          <w:szCs w:val="44"/>
        </w:rPr>
      </w:pPr>
      <w:r>
        <w:rPr>
          <w:rFonts w:asciiTheme="minorHAnsi" w:hAnsiTheme="minorHAnsi" w:cstheme="minorHAnsi"/>
          <w:b/>
          <w:color w:val="2E74B5" w:themeColor="accent5" w:themeShade="BF"/>
          <w:sz w:val="72"/>
          <w:szCs w:val="72"/>
        </w:rPr>
        <w:lastRenderedPageBreak/>
        <w:t>Social Media</w:t>
      </w:r>
    </w:p>
    <w:p w14:paraId="5A6A1B16" w14:textId="77777777" w:rsidR="00773F30" w:rsidRPr="00A94C41" w:rsidRDefault="00773F30" w:rsidP="00773F30">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339DF236" w14:textId="66ED71AD" w:rsidR="00773F30" w:rsidRDefault="00773F30" w:rsidP="00773F30">
      <w:pPr>
        <w:spacing w:after="200"/>
        <w:rPr>
          <w:rFonts w:asciiTheme="majorHAnsi" w:hAnsiTheme="majorHAnsi" w:cstheme="majorHAnsi"/>
        </w:rPr>
      </w:pPr>
      <w:r w:rsidRPr="00A94C41">
        <w:rPr>
          <w:rFonts w:asciiTheme="majorHAnsi" w:hAnsiTheme="majorHAnsi" w:cstheme="majorHAnsi"/>
        </w:rPr>
        <w:t xml:space="preserve">A total of </w:t>
      </w:r>
      <w:r>
        <w:rPr>
          <w:rFonts w:asciiTheme="majorHAnsi" w:hAnsiTheme="majorHAnsi" w:cstheme="majorHAnsi"/>
        </w:rPr>
        <w:t>9</w:t>
      </w:r>
      <w:r w:rsidRPr="00A94C41">
        <w:rPr>
          <w:rFonts w:asciiTheme="majorHAnsi" w:hAnsiTheme="majorHAnsi" w:cstheme="majorHAnsi"/>
        </w:rPr>
        <w:t xml:space="preserve"> blog posts were created and place on the SLCC News and Events Page. </w:t>
      </w:r>
    </w:p>
    <w:p w14:paraId="3518DF00" w14:textId="0DCFBA25" w:rsidR="00773F30" w:rsidRDefault="00773F30" w:rsidP="00773F30">
      <w:pPr>
        <w:rPr>
          <w:rFonts w:asciiTheme="majorHAnsi" w:hAnsiTheme="majorHAnsi" w:cstheme="majorHAnsi"/>
          <w:b/>
        </w:rPr>
      </w:pPr>
      <w:r>
        <w:rPr>
          <w:rFonts w:asciiTheme="majorHAnsi" w:hAnsiTheme="majorHAnsi" w:cstheme="majorHAnsi"/>
        </w:rPr>
        <w:t xml:space="preserve">12.3 </w:t>
      </w:r>
      <w:hyperlink r:id="rId26" w:history="1">
        <w:r w:rsidRPr="00773F30">
          <w:rPr>
            <w:rStyle w:val="Hyperlink"/>
            <w:rFonts w:asciiTheme="majorHAnsi" w:hAnsiTheme="majorHAnsi" w:cstheme="majorHAnsi"/>
            <w:b/>
          </w:rPr>
          <w:t>20 Tips to Help You Survive Finals Week</w:t>
        </w:r>
      </w:hyperlink>
    </w:p>
    <w:p w14:paraId="7DB052BC" w14:textId="4C5B68DA" w:rsidR="00773F30" w:rsidRDefault="00773F30" w:rsidP="00773F30">
      <w:pPr>
        <w:rPr>
          <w:rFonts w:asciiTheme="majorHAnsi" w:hAnsiTheme="majorHAnsi" w:cstheme="majorHAnsi"/>
          <w:i/>
        </w:rPr>
      </w:pPr>
      <w:r>
        <w:rPr>
          <w:rFonts w:asciiTheme="majorHAnsi" w:hAnsiTheme="majorHAnsi" w:cstheme="majorHAnsi"/>
          <w:i/>
        </w:rPr>
        <w:t xml:space="preserve">Promoted on </w:t>
      </w:r>
      <w:r w:rsidR="00AD2642">
        <w:rPr>
          <w:rFonts w:asciiTheme="majorHAnsi" w:hAnsiTheme="majorHAnsi" w:cstheme="majorHAnsi"/>
          <w:i/>
        </w:rPr>
        <w:t>SLCC Today, Twitter, Facebook</w:t>
      </w:r>
    </w:p>
    <w:p w14:paraId="495208F6" w14:textId="6B2E989C" w:rsidR="00773F30" w:rsidRDefault="00773F30" w:rsidP="00773F30">
      <w:pPr>
        <w:rPr>
          <w:rFonts w:asciiTheme="majorHAnsi" w:hAnsiTheme="majorHAnsi" w:cstheme="majorHAnsi"/>
          <w:i/>
        </w:rPr>
      </w:pPr>
    </w:p>
    <w:p w14:paraId="75A1914E" w14:textId="7524E3CC" w:rsidR="00773F30" w:rsidRDefault="00773F30" w:rsidP="00773F30">
      <w:pPr>
        <w:rPr>
          <w:rFonts w:asciiTheme="majorHAnsi" w:hAnsiTheme="majorHAnsi" w:cstheme="majorHAnsi"/>
          <w:b/>
        </w:rPr>
      </w:pPr>
      <w:r>
        <w:rPr>
          <w:rFonts w:asciiTheme="majorHAnsi" w:hAnsiTheme="majorHAnsi" w:cstheme="majorHAnsi"/>
        </w:rPr>
        <w:t xml:space="preserve">12.3 </w:t>
      </w:r>
      <w:hyperlink r:id="rId27" w:history="1">
        <w:r w:rsidRPr="00773F30">
          <w:rPr>
            <w:rStyle w:val="Hyperlink"/>
            <w:rFonts w:asciiTheme="majorHAnsi" w:hAnsiTheme="majorHAnsi" w:cstheme="majorHAnsi"/>
            <w:b/>
          </w:rPr>
          <w:t>Athletes Excited to Compete in New Beach Volleyball Program</w:t>
        </w:r>
      </w:hyperlink>
    </w:p>
    <w:p w14:paraId="5224DDD1" w14:textId="7F1A1696" w:rsidR="00773F30" w:rsidRDefault="00773F30"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SLCC Today, Twitter</w:t>
      </w:r>
    </w:p>
    <w:p w14:paraId="7D2990B2" w14:textId="3EA0FC1E" w:rsidR="00773F30" w:rsidRDefault="00773F30" w:rsidP="00773F30">
      <w:pPr>
        <w:rPr>
          <w:rFonts w:asciiTheme="majorHAnsi" w:hAnsiTheme="majorHAnsi" w:cstheme="majorHAnsi"/>
          <w:i/>
        </w:rPr>
      </w:pPr>
    </w:p>
    <w:p w14:paraId="40F4E3B0" w14:textId="2A99B718" w:rsidR="00773F30" w:rsidRDefault="00773F30" w:rsidP="00773F30">
      <w:pPr>
        <w:rPr>
          <w:rFonts w:asciiTheme="majorHAnsi" w:hAnsiTheme="majorHAnsi" w:cstheme="majorHAnsi"/>
          <w:b/>
        </w:rPr>
      </w:pPr>
      <w:r>
        <w:rPr>
          <w:rFonts w:asciiTheme="majorHAnsi" w:hAnsiTheme="majorHAnsi" w:cstheme="majorHAnsi"/>
        </w:rPr>
        <w:t xml:space="preserve">12.6 </w:t>
      </w:r>
      <w:hyperlink r:id="rId28" w:history="1">
        <w:r w:rsidRPr="00773F30">
          <w:rPr>
            <w:rStyle w:val="Hyperlink"/>
            <w:rFonts w:asciiTheme="majorHAnsi" w:hAnsiTheme="majorHAnsi" w:cstheme="majorHAnsi"/>
            <w:b/>
          </w:rPr>
          <w:t>EMT Students Receive $11,000 in Scholarships From AT&amp;T</w:t>
        </w:r>
      </w:hyperlink>
    </w:p>
    <w:p w14:paraId="6611E1B8" w14:textId="368A94A4" w:rsidR="00773F30" w:rsidRDefault="00773F30" w:rsidP="00773F30">
      <w:pPr>
        <w:rPr>
          <w:rFonts w:asciiTheme="majorHAnsi" w:hAnsiTheme="majorHAnsi" w:cstheme="majorHAnsi"/>
        </w:rPr>
      </w:pPr>
      <w:r>
        <w:rPr>
          <w:rFonts w:asciiTheme="majorHAnsi" w:hAnsiTheme="majorHAnsi" w:cstheme="majorHAnsi"/>
          <w:i/>
        </w:rPr>
        <w:t>Promoted on</w:t>
      </w:r>
      <w:r w:rsidR="00AD2642">
        <w:rPr>
          <w:rFonts w:asciiTheme="majorHAnsi" w:hAnsiTheme="majorHAnsi" w:cstheme="majorHAnsi"/>
          <w:i/>
        </w:rPr>
        <w:t xml:space="preserve"> SLCC Today, LinkedIn</w:t>
      </w:r>
    </w:p>
    <w:p w14:paraId="68423942" w14:textId="4F9B809A" w:rsidR="00773F30" w:rsidRDefault="00773F30" w:rsidP="00773F30">
      <w:pPr>
        <w:rPr>
          <w:rFonts w:asciiTheme="majorHAnsi" w:hAnsiTheme="majorHAnsi" w:cstheme="majorHAnsi"/>
        </w:rPr>
      </w:pPr>
    </w:p>
    <w:p w14:paraId="1BA175CE" w14:textId="67648951" w:rsidR="00773F30" w:rsidRDefault="00773F30" w:rsidP="00773F30">
      <w:pPr>
        <w:rPr>
          <w:rFonts w:asciiTheme="majorHAnsi" w:hAnsiTheme="majorHAnsi" w:cstheme="majorHAnsi"/>
          <w:b/>
        </w:rPr>
      </w:pPr>
      <w:r>
        <w:rPr>
          <w:rFonts w:asciiTheme="majorHAnsi" w:hAnsiTheme="majorHAnsi" w:cstheme="majorHAnsi"/>
        </w:rPr>
        <w:t xml:space="preserve">12.11 </w:t>
      </w:r>
      <w:hyperlink r:id="rId29" w:history="1">
        <w:r w:rsidRPr="00773F30">
          <w:rPr>
            <w:rStyle w:val="Hyperlink"/>
            <w:rFonts w:asciiTheme="majorHAnsi" w:hAnsiTheme="majorHAnsi" w:cstheme="majorHAnsi"/>
            <w:b/>
          </w:rPr>
          <w:t>For Three Generations of Nurses in One Family, Graduation is Special</w:t>
        </w:r>
      </w:hyperlink>
    </w:p>
    <w:p w14:paraId="16F4DE24" w14:textId="19564974" w:rsidR="00773F30" w:rsidRDefault="00F3348D"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SLCC Today, Twitter, LinkedIn</w:t>
      </w:r>
    </w:p>
    <w:p w14:paraId="0B2E785B" w14:textId="77777777" w:rsidR="00F3348D" w:rsidRPr="00F3348D" w:rsidRDefault="00F3348D" w:rsidP="00773F30">
      <w:pPr>
        <w:rPr>
          <w:rFonts w:asciiTheme="majorHAnsi" w:hAnsiTheme="majorHAnsi" w:cstheme="majorHAnsi"/>
          <w:i/>
        </w:rPr>
      </w:pPr>
    </w:p>
    <w:p w14:paraId="127B2798" w14:textId="78234AF6" w:rsidR="00773F30" w:rsidRDefault="00773F30" w:rsidP="00773F30">
      <w:pPr>
        <w:rPr>
          <w:rFonts w:asciiTheme="majorHAnsi" w:hAnsiTheme="majorHAnsi" w:cstheme="majorHAnsi"/>
          <w:b/>
        </w:rPr>
      </w:pPr>
      <w:r>
        <w:rPr>
          <w:rFonts w:asciiTheme="majorHAnsi" w:hAnsiTheme="majorHAnsi" w:cstheme="majorHAnsi"/>
        </w:rPr>
        <w:t xml:space="preserve">12.12 </w:t>
      </w:r>
      <w:hyperlink r:id="rId30" w:history="1">
        <w:r w:rsidRPr="00773F30">
          <w:rPr>
            <w:rStyle w:val="Hyperlink"/>
            <w:rFonts w:asciiTheme="majorHAnsi" w:hAnsiTheme="majorHAnsi" w:cstheme="majorHAnsi"/>
            <w:b/>
          </w:rPr>
          <w:t>Chemical Society Students Raise Money for Children’s Hospital</w:t>
        </w:r>
      </w:hyperlink>
    </w:p>
    <w:p w14:paraId="7CFFCAA8" w14:textId="30D860BD" w:rsidR="00773F30" w:rsidRDefault="00F3348D" w:rsidP="00773F30">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SLCC Today, Twitter, LinkedIn</w:t>
      </w:r>
    </w:p>
    <w:p w14:paraId="58F7D630" w14:textId="77777777" w:rsidR="00F3348D" w:rsidRPr="00F3348D" w:rsidRDefault="00F3348D" w:rsidP="00773F30">
      <w:pPr>
        <w:rPr>
          <w:rFonts w:asciiTheme="majorHAnsi" w:hAnsiTheme="majorHAnsi" w:cstheme="majorHAnsi"/>
          <w:i/>
        </w:rPr>
      </w:pPr>
    </w:p>
    <w:p w14:paraId="53B6D845" w14:textId="2E530EAC" w:rsidR="00773F30" w:rsidRPr="00F3348D" w:rsidRDefault="00F3348D" w:rsidP="00773F30">
      <w:pPr>
        <w:rPr>
          <w:rFonts w:asciiTheme="majorHAnsi" w:hAnsiTheme="majorHAnsi" w:cstheme="majorHAnsi"/>
          <w:b/>
        </w:rPr>
      </w:pPr>
      <w:r>
        <w:rPr>
          <w:rFonts w:asciiTheme="majorHAnsi" w:hAnsiTheme="majorHAnsi" w:cstheme="majorHAnsi"/>
        </w:rPr>
        <w:t xml:space="preserve">12.16 </w:t>
      </w:r>
      <w:hyperlink r:id="rId31" w:history="1">
        <w:r w:rsidRPr="00F3348D">
          <w:rPr>
            <w:rStyle w:val="Hyperlink"/>
            <w:rFonts w:asciiTheme="majorHAnsi" w:hAnsiTheme="majorHAnsi" w:cstheme="majorHAnsi"/>
            <w:b/>
          </w:rPr>
          <w:t>Bookstore’s “Shop By Author” Makes Searching, Finding Titles Easier</w:t>
        </w:r>
      </w:hyperlink>
    </w:p>
    <w:p w14:paraId="77BB317C" w14:textId="5EDB4031" w:rsidR="00466017" w:rsidRDefault="00F3348D">
      <w:pPr>
        <w:spacing w:after="200"/>
        <w:rPr>
          <w:rFonts w:asciiTheme="majorHAnsi" w:hAnsiTheme="majorHAnsi" w:cstheme="majorHAnsi"/>
        </w:rPr>
      </w:pPr>
      <w:r>
        <w:rPr>
          <w:rFonts w:asciiTheme="majorHAnsi" w:hAnsiTheme="majorHAnsi" w:cstheme="majorHAnsi"/>
          <w:i/>
        </w:rPr>
        <w:t>Promoted on</w:t>
      </w:r>
      <w:r w:rsidR="00AD2642">
        <w:rPr>
          <w:rFonts w:asciiTheme="majorHAnsi" w:hAnsiTheme="majorHAnsi" w:cstheme="majorHAnsi"/>
          <w:i/>
        </w:rPr>
        <w:t xml:space="preserve"> SLCC Today</w:t>
      </w:r>
    </w:p>
    <w:p w14:paraId="7F7D14BA" w14:textId="486754DF" w:rsidR="00F3348D" w:rsidRDefault="00F3348D" w:rsidP="00F3348D">
      <w:pPr>
        <w:rPr>
          <w:rFonts w:asciiTheme="majorHAnsi" w:hAnsiTheme="majorHAnsi" w:cstheme="majorHAnsi"/>
          <w:b/>
        </w:rPr>
      </w:pPr>
      <w:r>
        <w:rPr>
          <w:rFonts w:asciiTheme="majorHAnsi" w:hAnsiTheme="majorHAnsi" w:cstheme="majorHAnsi"/>
        </w:rPr>
        <w:t xml:space="preserve">12.16 </w:t>
      </w:r>
      <w:hyperlink r:id="rId32" w:history="1">
        <w:r w:rsidRPr="00F3348D">
          <w:rPr>
            <w:rStyle w:val="Hyperlink"/>
            <w:rFonts w:asciiTheme="majorHAnsi" w:hAnsiTheme="majorHAnsi" w:cstheme="majorHAnsi"/>
            <w:b/>
          </w:rPr>
          <w:t>Dream Center: Helping Students From Access to Graduation</w:t>
        </w:r>
      </w:hyperlink>
    </w:p>
    <w:p w14:paraId="3F2FD909" w14:textId="7F3B7A2B" w:rsidR="00F3348D" w:rsidRDefault="00F3348D" w:rsidP="00F3348D">
      <w:pPr>
        <w:rPr>
          <w:rFonts w:asciiTheme="majorHAnsi" w:hAnsiTheme="majorHAnsi" w:cstheme="majorHAnsi"/>
          <w:i/>
        </w:rPr>
      </w:pPr>
      <w:r>
        <w:rPr>
          <w:rFonts w:asciiTheme="majorHAnsi" w:hAnsiTheme="majorHAnsi" w:cstheme="majorHAnsi"/>
          <w:i/>
        </w:rPr>
        <w:t xml:space="preserve">Promoted on </w:t>
      </w:r>
      <w:r w:rsidR="00AD2642">
        <w:rPr>
          <w:rFonts w:asciiTheme="majorHAnsi" w:hAnsiTheme="majorHAnsi" w:cstheme="majorHAnsi"/>
          <w:i/>
        </w:rPr>
        <w:t>SLCC Today, Twitter, LinkedIn</w:t>
      </w:r>
    </w:p>
    <w:p w14:paraId="624BA5A3" w14:textId="0B1E3F07" w:rsidR="00F3348D" w:rsidRDefault="00F3348D" w:rsidP="00F3348D">
      <w:pPr>
        <w:rPr>
          <w:rFonts w:asciiTheme="majorHAnsi" w:hAnsiTheme="majorHAnsi" w:cstheme="majorHAnsi"/>
        </w:rPr>
      </w:pPr>
    </w:p>
    <w:p w14:paraId="226496BC" w14:textId="56CCE348" w:rsidR="00F3348D" w:rsidRDefault="00F3348D" w:rsidP="00F3348D">
      <w:pPr>
        <w:rPr>
          <w:rFonts w:asciiTheme="majorHAnsi" w:hAnsiTheme="majorHAnsi" w:cstheme="majorHAnsi"/>
          <w:b/>
        </w:rPr>
      </w:pPr>
      <w:r>
        <w:rPr>
          <w:rFonts w:asciiTheme="majorHAnsi" w:hAnsiTheme="majorHAnsi" w:cstheme="majorHAnsi"/>
        </w:rPr>
        <w:t xml:space="preserve">12.19 </w:t>
      </w:r>
      <w:hyperlink r:id="rId33" w:history="1">
        <w:r w:rsidRPr="00F3348D">
          <w:rPr>
            <w:rStyle w:val="Hyperlink"/>
            <w:rFonts w:asciiTheme="majorHAnsi" w:hAnsiTheme="majorHAnsi" w:cstheme="majorHAnsi"/>
            <w:b/>
          </w:rPr>
          <w:t>Culinary, Fashion Institutes Collaborate on Unique Creations</w:t>
        </w:r>
      </w:hyperlink>
    </w:p>
    <w:p w14:paraId="0D381D65" w14:textId="45B75E3E" w:rsidR="00F3348D" w:rsidRDefault="00F3348D" w:rsidP="00F3348D">
      <w:pPr>
        <w:rPr>
          <w:rFonts w:asciiTheme="majorHAnsi" w:hAnsiTheme="majorHAnsi" w:cstheme="majorHAnsi"/>
          <w:i/>
        </w:rPr>
      </w:pPr>
      <w:r>
        <w:rPr>
          <w:rFonts w:asciiTheme="majorHAnsi" w:hAnsiTheme="majorHAnsi" w:cstheme="majorHAnsi"/>
          <w:i/>
        </w:rPr>
        <w:t xml:space="preserve">Promoted on </w:t>
      </w:r>
      <w:r w:rsidR="00AD2642">
        <w:rPr>
          <w:rFonts w:asciiTheme="majorHAnsi" w:hAnsiTheme="majorHAnsi" w:cstheme="majorHAnsi"/>
          <w:i/>
        </w:rPr>
        <w:t>SLCC Today, Twitter, Facebook</w:t>
      </w:r>
    </w:p>
    <w:p w14:paraId="58888696" w14:textId="08A009AE" w:rsidR="00F3348D" w:rsidRDefault="00F3348D" w:rsidP="00F3348D">
      <w:pPr>
        <w:rPr>
          <w:rFonts w:asciiTheme="majorHAnsi" w:hAnsiTheme="majorHAnsi" w:cstheme="majorHAnsi"/>
        </w:rPr>
      </w:pPr>
    </w:p>
    <w:p w14:paraId="7E9FFBE0" w14:textId="790ACC7C" w:rsidR="00F3348D" w:rsidRDefault="00F3348D" w:rsidP="00F3348D">
      <w:pPr>
        <w:rPr>
          <w:rFonts w:asciiTheme="majorHAnsi" w:hAnsiTheme="majorHAnsi" w:cstheme="majorHAnsi"/>
          <w:b/>
        </w:rPr>
      </w:pPr>
      <w:r>
        <w:rPr>
          <w:rFonts w:asciiTheme="majorHAnsi" w:hAnsiTheme="majorHAnsi" w:cstheme="majorHAnsi"/>
        </w:rPr>
        <w:t xml:space="preserve">12.20 </w:t>
      </w:r>
      <w:hyperlink r:id="rId34" w:history="1">
        <w:r w:rsidRPr="00F3348D">
          <w:rPr>
            <w:rStyle w:val="Hyperlink"/>
            <w:rFonts w:asciiTheme="majorHAnsi" w:hAnsiTheme="majorHAnsi" w:cstheme="majorHAnsi"/>
            <w:b/>
          </w:rPr>
          <w:t>SLCC, U of U Collaborate on Electric Car Made of Composite Materials</w:t>
        </w:r>
      </w:hyperlink>
    </w:p>
    <w:p w14:paraId="2E53B140" w14:textId="1263872B" w:rsidR="00F3348D" w:rsidRPr="00F3348D" w:rsidRDefault="00F3348D" w:rsidP="00F3348D">
      <w:pPr>
        <w:rPr>
          <w:rFonts w:asciiTheme="majorHAnsi" w:hAnsiTheme="majorHAnsi" w:cstheme="majorHAnsi"/>
          <w:i/>
        </w:rPr>
      </w:pPr>
      <w:r>
        <w:rPr>
          <w:rFonts w:asciiTheme="majorHAnsi" w:hAnsiTheme="majorHAnsi" w:cstheme="majorHAnsi"/>
          <w:i/>
        </w:rPr>
        <w:t>Promoted on</w:t>
      </w:r>
      <w:r w:rsidR="00AD2642">
        <w:rPr>
          <w:rFonts w:asciiTheme="majorHAnsi" w:hAnsiTheme="majorHAnsi" w:cstheme="majorHAnsi"/>
          <w:i/>
        </w:rPr>
        <w:t xml:space="preserve"> SLCC Today, Twitter, LinkedIn</w:t>
      </w:r>
    </w:p>
    <w:p w14:paraId="66C0666E" w14:textId="7E267AF3" w:rsidR="00466017" w:rsidRDefault="00466017">
      <w:pPr>
        <w:spacing w:after="200"/>
      </w:pPr>
    </w:p>
    <w:p w14:paraId="0606FB68" w14:textId="77777777" w:rsidR="00C956E9" w:rsidRDefault="00C956E9">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473FB42E" w14:textId="2A0B13E5"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2E0EB029" w14:textId="79199471"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Number of tweets: 9</w:t>
      </w:r>
      <w:r w:rsidRPr="0014072E">
        <w:rPr>
          <w:rFonts w:asciiTheme="majorHAnsi" w:hAnsiTheme="majorHAnsi" w:cstheme="majorHAnsi"/>
        </w:rPr>
        <w:tab/>
      </w:r>
    </w:p>
    <w:p w14:paraId="707BF8BC" w14:textId="6FB5FE2E"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Tweet impressions: 38.5K</w:t>
      </w:r>
    </w:p>
    <w:p w14:paraId="11ABA602" w14:textId="1DB90126"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Number of mentions: 68</w:t>
      </w:r>
    </w:p>
    <w:p w14:paraId="6C89AF5E" w14:textId="256CF3F7" w:rsidR="00C956E9" w:rsidRPr="0014072E" w:rsidRDefault="00C956E9" w:rsidP="00C956E9">
      <w:pPr>
        <w:tabs>
          <w:tab w:val="left" w:pos="2467"/>
        </w:tabs>
        <w:spacing w:after="200"/>
        <w:rPr>
          <w:rFonts w:asciiTheme="majorHAnsi" w:hAnsiTheme="majorHAnsi" w:cstheme="majorHAnsi"/>
        </w:rPr>
      </w:pPr>
      <w:r w:rsidRPr="0014072E">
        <w:rPr>
          <w:rFonts w:asciiTheme="majorHAnsi" w:hAnsiTheme="majorHAnsi" w:cstheme="majorHAnsi"/>
        </w:rPr>
        <w:t>Follower Count: 4115 (+13)</w:t>
      </w:r>
    </w:p>
    <w:p w14:paraId="182B925D" w14:textId="77777777" w:rsidR="0014072E" w:rsidRDefault="00C956E9" w:rsidP="00C956E9">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t>Top Mention:</w:t>
      </w:r>
    </w:p>
    <w:p w14:paraId="5D3A81C3" w14:textId="74D7822B" w:rsidR="00C956E9" w:rsidRPr="0014072E" w:rsidRDefault="0014072E" w:rsidP="00C956E9">
      <w:pPr>
        <w:rPr>
          <w:rFonts w:asciiTheme="majorHAnsi" w:hAnsiTheme="majorHAnsi" w:cstheme="majorHAnsi"/>
        </w:rPr>
      </w:pPr>
      <w:r w:rsidRPr="0014072E">
        <w:rPr>
          <w:rFonts w:asciiTheme="minorHAnsi" w:hAnsiTheme="minorHAnsi" w:cstheme="minorHAnsi"/>
          <w:noProof/>
        </w:rPr>
        <w:t xml:space="preserve"> </w:t>
      </w:r>
      <w:r>
        <w:rPr>
          <w:rFonts w:asciiTheme="minorHAnsi" w:hAnsiTheme="minorHAnsi" w:cstheme="minorHAnsi"/>
          <w:noProof/>
        </w:rPr>
        <w:drawing>
          <wp:inline distT="0" distB="0" distL="0" distR="0" wp14:anchorId="3E51AB15" wp14:editId="5E1D29B5">
            <wp:extent cx="2587752" cy="3200400"/>
            <wp:effectExtent l="0" t="0" r="3175" b="0"/>
            <wp:docPr id="7" name="Picture 7" descr="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png"/>
                    <pic:cNvPicPr/>
                  </pic:nvPicPr>
                  <pic:blipFill>
                    <a:blip r:embed="rId35">
                      <a:extLst>
                        <a:ext uri="{28A0092B-C50C-407E-A947-70E740481C1C}">
                          <a14:useLocalDpi xmlns:a14="http://schemas.microsoft.com/office/drawing/2010/main" val="0"/>
                        </a:ext>
                      </a:extLst>
                    </a:blip>
                    <a:stretch>
                      <a:fillRect/>
                    </a:stretch>
                  </pic:blipFill>
                  <pic:spPr>
                    <a:xfrm>
                      <a:off x="0" y="0"/>
                      <a:ext cx="2587752" cy="3200400"/>
                    </a:xfrm>
                    <a:prstGeom prst="rect">
                      <a:avLst/>
                    </a:prstGeom>
                  </pic:spPr>
                </pic:pic>
              </a:graphicData>
            </a:graphic>
          </wp:inline>
        </w:drawing>
      </w:r>
      <w:r w:rsidR="007970EE">
        <w:rPr>
          <w:rFonts w:asciiTheme="minorHAnsi" w:hAnsiTheme="minorHAnsi" w:cstheme="minorHAnsi"/>
          <w:noProof/>
        </w:rPr>
        <w:t xml:space="preserve">              </w:t>
      </w:r>
      <w:r w:rsidR="007970EE">
        <w:rPr>
          <w:rFonts w:asciiTheme="minorHAnsi" w:hAnsiTheme="minorHAnsi" w:cstheme="minorHAnsi"/>
          <w:noProof/>
        </w:rPr>
        <w:drawing>
          <wp:inline distT="0" distB="0" distL="0" distR="0" wp14:anchorId="4697BD25" wp14:editId="46401E17">
            <wp:extent cx="2441448" cy="3200400"/>
            <wp:effectExtent l="0" t="0" r="0" b="0"/>
            <wp:docPr id="10" name="Picture 10" descr="A screenshot of a social media post with text and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png"/>
                    <pic:cNvPicPr/>
                  </pic:nvPicPr>
                  <pic:blipFill>
                    <a:blip r:embed="rId36">
                      <a:extLst>
                        <a:ext uri="{28A0092B-C50C-407E-A947-70E740481C1C}">
                          <a14:useLocalDpi xmlns:a14="http://schemas.microsoft.com/office/drawing/2010/main" val="0"/>
                        </a:ext>
                      </a:extLst>
                    </a:blip>
                    <a:stretch>
                      <a:fillRect/>
                    </a:stretch>
                  </pic:blipFill>
                  <pic:spPr>
                    <a:xfrm>
                      <a:off x="0" y="0"/>
                      <a:ext cx="2441448" cy="3200400"/>
                    </a:xfrm>
                    <a:prstGeom prst="rect">
                      <a:avLst/>
                    </a:prstGeom>
                  </pic:spPr>
                </pic:pic>
              </a:graphicData>
            </a:graphic>
          </wp:inline>
        </w:drawing>
      </w:r>
    </w:p>
    <w:p w14:paraId="289102B6" w14:textId="1D9374E9" w:rsidR="00C956E9" w:rsidRDefault="00C956E9" w:rsidP="00C956E9">
      <w:pPr>
        <w:rPr>
          <w:rFonts w:asciiTheme="minorHAnsi" w:hAnsiTheme="minorHAnsi" w:cstheme="minorHAnsi"/>
        </w:rPr>
      </w:pPr>
      <w:r>
        <w:rPr>
          <w:rFonts w:asciiTheme="minorHAnsi" w:hAnsiTheme="minorHAnsi" w:cstheme="minorHAnsi"/>
        </w:rPr>
        <w:t xml:space="preserve"> </w:t>
      </w:r>
    </w:p>
    <w:p w14:paraId="368D13B9" w14:textId="0AA99EF0" w:rsidR="00C956E9" w:rsidRPr="007970EE" w:rsidRDefault="00C956E9" w:rsidP="007970EE">
      <w:pPr>
        <w:rPr>
          <w:rFonts w:asciiTheme="minorHAnsi" w:hAnsiTheme="minorHAnsi" w:cstheme="minorHAnsi"/>
        </w:rPr>
      </w:pPr>
      <w:r w:rsidRPr="00574079">
        <w:rPr>
          <w:rFonts w:asciiTheme="minorHAnsi" w:hAnsiTheme="minorHAnsi" w:cstheme="minorHAnsi"/>
        </w:rPr>
        <w:t xml:space="preserve"> </w:t>
      </w:r>
      <w:r>
        <w:rPr>
          <w:rFonts w:asciiTheme="minorHAnsi" w:hAnsiTheme="minorHAnsi" w:cstheme="minorHAnsi"/>
        </w:rPr>
        <w:t>Top Media Tweet:</w:t>
      </w:r>
      <w:r>
        <w:rPr>
          <w:rFonts w:asciiTheme="minorHAnsi" w:hAnsiTheme="minorHAnsi" w:cstheme="minorHAnsi"/>
        </w:rPr>
        <w:br/>
      </w:r>
      <w:r w:rsidR="0014072E">
        <w:rPr>
          <w:rFonts w:asciiTheme="majorHAnsi" w:hAnsiTheme="majorHAnsi" w:cstheme="majorHAnsi"/>
          <w:noProof/>
        </w:rPr>
        <w:drawing>
          <wp:inline distT="0" distB="0" distL="0" distR="0" wp14:anchorId="44A7CB77" wp14:editId="284325A5">
            <wp:extent cx="2706624" cy="32004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png"/>
                    <pic:cNvPicPr/>
                  </pic:nvPicPr>
                  <pic:blipFill>
                    <a:blip r:embed="rId37">
                      <a:extLst>
                        <a:ext uri="{28A0092B-C50C-407E-A947-70E740481C1C}">
                          <a14:useLocalDpi xmlns:a14="http://schemas.microsoft.com/office/drawing/2010/main" val="0"/>
                        </a:ext>
                      </a:extLst>
                    </a:blip>
                    <a:stretch>
                      <a:fillRect/>
                    </a:stretch>
                  </pic:blipFill>
                  <pic:spPr>
                    <a:xfrm>
                      <a:off x="0" y="0"/>
                      <a:ext cx="2706624" cy="3200400"/>
                    </a:xfrm>
                    <a:prstGeom prst="rect">
                      <a:avLst/>
                    </a:prstGeom>
                  </pic:spPr>
                </pic:pic>
              </a:graphicData>
            </a:graphic>
          </wp:inline>
        </w:drawing>
      </w:r>
    </w:p>
    <w:p w14:paraId="55B6B3BA" w14:textId="639787C0"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5D19C607" w14:textId="197FC0ED" w:rsidR="00C956E9" w:rsidRDefault="00C956E9" w:rsidP="00C956E9">
      <w:pPr>
        <w:spacing w:after="200"/>
        <w:rPr>
          <w:rFonts w:asciiTheme="majorHAnsi" w:hAnsiTheme="majorHAnsi" w:cstheme="majorHAnsi"/>
        </w:rPr>
      </w:pPr>
      <w:r>
        <w:rPr>
          <w:rFonts w:asciiTheme="majorHAnsi" w:hAnsiTheme="majorHAnsi" w:cstheme="majorHAnsi"/>
        </w:rPr>
        <w:t>Number of posts: 6</w:t>
      </w:r>
    </w:p>
    <w:p w14:paraId="3CB3176D" w14:textId="642BAB92" w:rsidR="00C956E9" w:rsidRDefault="00C956E9" w:rsidP="00C956E9">
      <w:pPr>
        <w:spacing w:after="200"/>
        <w:rPr>
          <w:rFonts w:asciiTheme="majorHAnsi" w:hAnsiTheme="majorHAnsi" w:cstheme="majorHAnsi"/>
        </w:rPr>
      </w:pPr>
      <w:r>
        <w:rPr>
          <w:rFonts w:asciiTheme="majorHAnsi" w:hAnsiTheme="majorHAnsi" w:cstheme="majorHAnsi"/>
        </w:rPr>
        <w:t>Post impressions: 83,113</w:t>
      </w:r>
    </w:p>
    <w:p w14:paraId="6B9A317A" w14:textId="6D8172C2" w:rsidR="00C956E9" w:rsidRDefault="00C956E9" w:rsidP="00C956E9">
      <w:pPr>
        <w:spacing w:after="200"/>
        <w:rPr>
          <w:rFonts w:asciiTheme="majorHAnsi" w:hAnsiTheme="majorHAnsi" w:cstheme="majorHAnsi"/>
        </w:rPr>
      </w:pPr>
      <w:r>
        <w:rPr>
          <w:rFonts w:asciiTheme="majorHAnsi" w:hAnsiTheme="majorHAnsi" w:cstheme="majorHAnsi"/>
        </w:rPr>
        <w:t>Page likes: 20,309</w:t>
      </w:r>
    </w:p>
    <w:p w14:paraId="1A1C5C63" w14:textId="15F284F0" w:rsidR="0014072E" w:rsidRDefault="0014072E" w:rsidP="00C956E9">
      <w:pPr>
        <w:spacing w:after="200"/>
        <w:rPr>
          <w:rFonts w:asciiTheme="majorHAnsi" w:hAnsiTheme="majorHAnsi" w:cstheme="majorHAnsi"/>
        </w:rPr>
      </w:pPr>
      <w:r>
        <w:rPr>
          <w:rFonts w:asciiTheme="majorHAnsi" w:hAnsiTheme="majorHAnsi" w:cstheme="majorHAnsi"/>
        </w:rPr>
        <w:t>Top post:</w:t>
      </w:r>
    </w:p>
    <w:p w14:paraId="13E29F57" w14:textId="601B8F8C" w:rsidR="0014072E" w:rsidRDefault="0014072E" w:rsidP="00C956E9">
      <w:pPr>
        <w:spacing w:after="200"/>
        <w:rPr>
          <w:rFonts w:asciiTheme="majorHAnsi" w:hAnsiTheme="majorHAnsi" w:cstheme="majorHAnsi"/>
        </w:rPr>
      </w:pPr>
      <w:r>
        <w:rPr>
          <w:rFonts w:asciiTheme="majorHAnsi" w:hAnsiTheme="majorHAnsi" w:cstheme="majorHAnsi"/>
          <w:noProof/>
        </w:rPr>
        <w:drawing>
          <wp:inline distT="0" distB="0" distL="0" distR="0" wp14:anchorId="1C5EDE54" wp14:editId="3307F738">
            <wp:extent cx="2779776" cy="4114800"/>
            <wp:effectExtent l="0" t="0" r="1905" b="0"/>
            <wp:docPr id="19" name="Picture 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png"/>
                    <pic:cNvPicPr/>
                  </pic:nvPicPr>
                  <pic:blipFill>
                    <a:blip r:embed="rId38">
                      <a:extLst>
                        <a:ext uri="{28A0092B-C50C-407E-A947-70E740481C1C}">
                          <a14:useLocalDpi xmlns:a14="http://schemas.microsoft.com/office/drawing/2010/main" val="0"/>
                        </a:ext>
                      </a:extLst>
                    </a:blip>
                    <a:stretch>
                      <a:fillRect/>
                    </a:stretch>
                  </pic:blipFill>
                  <pic:spPr>
                    <a:xfrm>
                      <a:off x="0" y="0"/>
                      <a:ext cx="2779776" cy="4114800"/>
                    </a:xfrm>
                    <a:prstGeom prst="rect">
                      <a:avLst/>
                    </a:prstGeom>
                  </pic:spPr>
                </pic:pic>
              </a:graphicData>
            </a:graphic>
          </wp:inline>
        </w:drawing>
      </w:r>
    </w:p>
    <w:p w14:paraId="541717B2" w14:textId="77777777" w:rsidR="007970EE" w:rsidRDefault="007970EE">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35B07B30" w14:textId="53A3F5BC"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4E729E54" w14:textId="56976F9C" w:rsidR="00C956E9" w:rsidRDefault="00C956E9" w:rsidP="00C956E9">
      <w:pPr>
        <w:spacing w:after="200"/>
        <w:rPr>
          <w:rFonts w:asciiTheme="majorHAnsi" w:hAnsiTheme="majorHAnsi" w:cstheme="majorHAnsi"/>
        </w:rPr>
      </w:pPr>
      <w:r>
        <w:rPr>
          <w:rFonts w:asciiTheme="majorHAnsi" w:hAnsiTheme="majorHAnsi" w:cstheme="majorHAnsi"/>
        </w:rPr>
        <w:t>Number of posts: 3</w:t>
      </w:r>
    </w:p>
    <w:p w14:paraId="0AA19E60" w14:textId="6CCB115C" w:rsidR="00C956E9" w:rsidRDefault="00C956E9" w:rsidP="00C956E9">
      <w:pPr>
        <w:spacing w:after="200"/>
        <w:rPr>
          <w:rFonts w:asciiTheme="majorHAnsi" w:hAnsiTheme="majorHAnsi" w:cstheme="majorHAnsi"/>
        </w:rPr>
      </w:pPr>
      <w:r>
        <w:rPr>
          <w:rFonts w:asciiTheme="majorHAnsi" w:hAnsiTheme="majorHAnsi" w:cstheme="majorHAnsi"/>
        </w:rPr>
        <w:t>Page views: 954</w:t>
      </w:r>
    </w:p>
    <w:p w14:paraId="4565E9E3" w14:textId="460400B6" w:rsidR="00C956E9" w:rsidRDefault="00C956E9" w:rsidP="00C956E9">
      <w:pPr>
        <w:spacing w:after="200"/>
        <w:rPr>
          <w:rFonts w:asciiTheme="majorHAnsi" w:hAnsiTheme="majorHAnsi" w:cstheme="majorHAnsi"/>
        </w:rPr>
      </w:pPr>
      <w:r>
        <w:rPr>
          <w:rFonts w:asciiTheme="majorHAnsi" w:hAnsiTheme="majorHAnsi" w:cstheme="majorHAnsi"/>
        </w:rPr>
        <w:t>Unique visitors: 497</w:t>
      </w:r>
    </w:p>
    <w:p w14:paraId="229C17A4" w14:textId="7507B718" w:rsidR="00C956E9" w:rsidRDefault="00C956E9" w:rsidP="00C956E9">
      <w:pPr>
        <w:spacing w:after="200"/>
        <w:rPr>
          <w:rFonts w:asciiTheme="majorHAnsi" w:hAnsiTheme="majorHAnsi" w:cstheme="majorHAnsi"/>
        </w:rPr>
      </w:pPr>
      <w:r>
        <w:rPr>
          <w:rFonts w:asciiTheme="majorHAnsi" w:hAnsiTheme="majorHAnsi" w:cstheme="majorHAnsi"/>
        </w:rPr>
        <w:t>Total followers: 60,842 (-32)</w:t>
      </w:r>
    </w:p>
    <w:p w14:paraId="4407F9C5" w14:textId="66480862" w:rsidR="00C956E9" w:rsidRDefault="00C956E9" w:rsidP="00C956E9">
      <w:pPr>
        <w:spacing w:after="200"/>
        <w:rPr>
          <w:rFonts w:asciiTheme="majorHAnsi" w:hAnsiTheme="majorHAnsi" w:cstheme="majorHAnsi"/>
        </w:rPr>
      </w:pPr>
      <w:r>
        <w:rPr>
          <w:rFonts w:asciiTheme="majorHAnsi" w:hAnsiTheme="majorHAnsi" w:cstheme="majorHAnsi"/>
        </w:rPr>
        <w:t>Likes: 134</w:t>
      </w:r>
    </w:p>
    <w:p w14:paraId="747690E8" w14:textId="75AFDAAF" w:rsidR="00C956E9" w:rsidRDefault="00C956E9" w:rsidP="00C956E9">
      <w:pPr>
        <w:spacing w:after="200"/>
        <w:rPr>
          <w:rFonts w:asciiTheme="majorHAnsi" w:hAnsiTheme="majorHAnsi" w:cstheme="majorHAnsi"/>
        </w:rPr>
      </w:pPr>
      <w:r>
        <w:rPr>
          <w:rFonts w:asciiTheme="majorHAnsi" w:hAnsiTheme="majorHAnsi" w:cstheme="majorHAnsi"/>
        </w:rPr>
        <w:t>Comments: 1</w:t>
      </w:r>
    </w:p>
    <w:p w14:paraId="76656C39" w14:textId="5FD81F53" w:rsidR="00C956E9" w:rsidRDefault="00C956E9" w:rsidP="00C956E9">
      <w:pPr>
        <w:spacing w:after="200"/>
        <w:rPr>
          <w:rFonts w:asciiTheme="majorHAnsi" w:hAnsiTheme="majorHAnsi" w:cstheme="majorHAnsi"/>
        </w:rPr>
      </w:pPr>
      <w:r>
        <w:rPr>
          <w:rFonts w:asciiTheme="majorHAnsi" w:hAnsiTheme="majorHAnsi" w:cstheme="majorHAnsi"/>
        </w:rPr>
        <w:t>Shares: 3</w:t>
      </w:r>
    </w:p>
    <w:p w14:paraId="01368FC5" w14:textId="07943480" w:rsidR="0014072E" w:rsidRDefault="0014072E" w:rsidP="00C956E9">
      <w:pPr>
        <w:spacing w:after="200"/>
        <w:rPr>
          <w:rFonts w:asciiTheme="majorHAnsi" w:hAnsiTheme="majorHAnsi" w:cstheme="majorHAnsi"/>
        </w:rPr>
      </w:pPr>
      <w:r>
        <w:rPr>
          <w:rFonts w:asciiTheme="majorHAnsi" w:hAnsiTheme="majorHAnsi" w:cstheme="majorHAnsi"/>
        </w:rPr>
        <w:t xml:space="preserve">Top Post: </w:t>
      </w:r>
    </w:p>
    <w:p w14:paraId="5BAEC41A" w14:textId="56E2EE16" w:rsidR="0014072E" w:rsidRDefault="0014072E" w:rsidP="00C956E9">
      <w:pPr>
        <w:spacing w:after="200"/>
        <w:rPr>
          <w:rFonts w:asciiTheme="majorHAnsi" w:hAnsiTheme="majorHAnsi" w:cstheme="majorHAnsi"/>
        </w:rPr>
      </w:pPr>
      <w:r>
        <w:rPr>
          <w:rFonts w:asciiTheme="majorHAnsi" w:hAnsiTheme="majorHAnsi" w:cstheme="majorHAnsi"/>
          <w:noProof/>
        </w:rPr>
        <w:drawing>
          <wp:inline distT="0" distB="0" distL="0" distR="0" wp14:anchorId="5AD4A33F" wp14:editId="14F4DECF">
            <wp:extent cx="4434840" cy="411480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png"/>
                    <pic:cNvPicPr/>
                  </pic:nvPicPr>
                  <pic:blipFill>
                    <a:blip r:embed="rId39">
                      <a:extLst>
                        <a:ext uri="{28A0092B-C50C-407E-A947-70E740481C1C}">
                          <a14:useLocalDpi xmlns:a14="http://schemas.microsoft.com/office/drawing/2010/main" val="0"/>
                        </a:ext>
                      </a:extLst>
                    </a:blip>
                    <a:stretch>
                      <a:fillRect/>
                    </a:stretch>
                  </pic:blipFill>
                  <pic:spPr>
                    <a:xfrm>
                      <a:off x="0" y="0"/>
                      <a:ext cx="4434840" cy="4114800"/>
                    </a:xfrm>
                    <a:prstGeom prst="rect">
                      <a:avLst/>
                    </a:prstGeom>
                  </pic:spPr>
                </pic:pic>
              </a:graphicData>
            </a:graphic>
          </wp:inline>
        </w:drawing>
      </w:r>
    </w:p>
    <w:p w14:paraId="56EDF418" w14:textId="77777777" w:rsidR="007970EE" w:rsidRDefault="007970EE">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1BCD6562" w14:textId="11146832" w:rsidR="00C956E9" w:rsidRPr="00A94C41" w:rsidRDefault="00C956E9" w:rsidP="00C956E9">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31B7173A" w14:textId="0D3E5EC8" w:rsidR="00C956E9" w:rsidRDefault="00C956E9" w:rsidP="00C956E9">
      <w:pPr>
        <w:spacing w:after="200"/>
        <w:rPr>
          <w:rFonts w:asciiTheme="majorHAnsi" w:hAnsiTheme="majorHAnsi" w:cstheme="majorHAnsi"/>
        </w:rPr>
      </w:pPr>
      <w:r>
        <w:rPr>
          <w:rFonts w:asciiTheme="majorHAnsi" w:hAnsiTheme="majorHAnsi" w:cstheme="majorHAnsi"/>
        </w:rPr>
        <w:t>Number of posts: 1</w:t>
      </w:r>
    </w:p>
    <w:p w14:paraId="2CC6DDAC" w14:textId="34C6706A" w:rsidR="00C956E9" w:rsidRDefault="00C956E9" w:rsidP="00C956E9">
      <w:pPr>
        <w:spacing w:after="200"/>
        <w:rPr>
          <w:rFonts w:asciiTheme="majorHAnsi" w:hAnsiTheme="majorHAnsi" w:cstheme="majorHAnsi"/>
        </w:rPr>
      </w:pPr>
      <w:r>
        <w:rPr>
          <w:rFonts w:asciiTheme="majorHAnsi" w:hAnsiTheme="majorHAnsi" w:cstheme="majorHAnsi"/>
        </w:rPr>
        <w:t>Number of stories: 16</w:t>
      </w:r>
    </w:p>
    <w:p w14:paraId="3BD3600F" w14:textId="6D9C272E" w:rsidR="00C956E9" w:rsidRDefault="00C956E9" w:rsidP="00C956E9">
      <w:pPr>
        <w:spacing w:after="200"/>
        <w:rPr>
          <w:rFonts w:asciiTheme="majorHAnsi" w:hAnsiTheme="majorHAnsi" w:cstheme="majorHAnsi"/>
        </w:rPr>
      </w:pPr>
      <w:r>
        <w:rPr>
          <w:rFonts w:asciiTheme="majorHAnsi" w:hAnsiTheme="majorHAnsi" w:cstheme="majorHAnsi"/>
        </w:rPr>
        <w:t>Post likes: 138</w:t>
      </w:r>
    </w:p>
    <w:p w14:paraId="1A97F10C" w14:textId="60A3C1BB" w:rsidR="00C956E9" w:rsidRDefault="00C956E9" w:rsidP="00C956E9">
      <w:pPr>
        <w:spacing w:after="200"/>
        <w:rPr>
          <w:rFonts w:asciiTheme="majorHAnsi" w:hAnsiTheme="majorHAnsi" w:cstheme="majorHAnsi"/>
        </w:rPr>
      </w:pPr>
      <w:r>
        <w:rPr>
          <w:rFonts w:asciiTheme="majorHAnsi" w:hAnsiTheme="majorHAnsi" w:cstheme="majorHAnsi"/>
        </w:rPr>
        <w:t>Total followers: 3017 (+47)</w:t>
      </w:r>
    </w:p>
    <w:p w14:paraId="71F80CCC" w14:textId="77777777" w:rsidR="007970EE" w:rsidRDefault="0014072E" w:rsidP="000E736E">
      <w:pPr>
        <w:spacing w:after="200"/>
        <w:rPr>
          <w:rFonts w:asciiTheme="majorHAnsi" w:hAnsiTheme="majorHAnsi" w:cstheme="majorHAnsi"/>
        </w:rPr>
      </w:pPr>
      <w:r>
        <w:rPr>
          <w:rFonts w:asciiTheme="majorHAnsi" w:hAnsiTheme="majorHAnsi" w:cstheme="majorHAnsi"/>
        </w:rPr>
        <w:t>Top post:</w:t>
      </w:r>
    </w:p>
    <w:p w14:paraId="772F384A" w14:textId="5CFD06BB" w:rsidR="00BD1943" w:rsidRPr="000E736E" w:rsidRDefault="0014072E" w:rsidP="000E736E">
      <w:pPr>
        <w:spacing w:after="200"/>
      </w:pPr>
      <w:r>
        <w:rPr>
          <w:rFonts w:asciiTheme="majorHAnsi" w:hAnsiTheme="majorHAnsi" w:cstheme="majorHAnsi"/>
        </w:rPr>
        <w:t xml:space="preserve"> </w:t>
      </w:r>
      <w:r>
        <w:rPr>
          <w:noProof/>
        </w:rPr>
        <w:drawing>
          <wp:inline distT="0" distB="0" distL="0" distR="0" wp14:anchorId="6E3BD509" wp14:editId="01BA23D3">
            <wp:extent cx="2404872" cy="4114800"/>
            <wp:effectExtent l="0" t="0" r="0" b="0"/>
            <wp:docPr id="15" name="Picture 1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4872" cy="4114800"/>
                    </a:xfrm>
                    <a:prstGeom prst="rect">
                      <a:avLst/>
                    </a:prstGeom>
                  </pic:spPr>
                </pic:pic>
              </a:graphicData>
            </a:graphic>
          </wp:inline>
        </w:drawing>
      </w:r>
    </w:p>
    <w:sectPr w:rsidR="00BD1943" w:rsidRPr="000E736E" w:rsidSect="00D33A9E">
      <w:headerReference w:type="default" r:id="rId41"/>
      <w:footerReference w:type="default" r:id="rId42"/>
      <w:footerReference w:type="first" r:id="rId43"/>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C4181" w14:textId="77777777" w:rsidR="00102084" w:rsidRDefault="00102084" w:rsidP="004B7E44">
      <w:r>
        <w:separator/>
      </w:r>
    </w:p>
  </w:endnote>
  <w:endnote w:type="continuationSeparator" w:id="0">
    <w:p w14:paraId="06BA204F" w14:textId="77777777" w:rsidR="00102084" w:rsidRDefault="0010208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" fillcolor="#006ca7" stroked="f" strokeweight="1pt">
                    <v:textbo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5A718F" w:rsidP="004B7E44">
        <w:pPr>
          <w:pStyle w:val="Footer"/>
        </w:pPr>
        <w:r>
          <w:fldChar w:fldCharType="begin"/>
        </w:r>
        <w:r>
          <w:instrText xml:space="preserve"> PAGE   \* MERGEFORMAT </w:instrText>
        </w:r>
        <w:r>
          <w:fldChar w:fldCharType="separate"/>
        </w:r>
        <w:r w:rsidR="00C330A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93CFE" w14:textId="77777777" w:rsidR="00102084" w:rsidRDefault="00102084" w:rsidP="004B7E44">
      <w:r>
        <w:separator/>
      </w:r>
    </w:p>
  </w:footnote>
  <w:footnote w:type="continuationSeparator" w:id="0">
    <w:p w14:paraId="28F6673F" w14:textId="77777777" w:rsidR="00102084" w:rsidRDefault="0010208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78B7A280"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E118E27"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" fillcolor="#006ca7" stroked="f" strokeweight="1pt"/>
          </w:pict>
        </mc:Fallback>
      </mc:AlternateContent>
    </w:r>
    <w:r w:rsidR="00C91ECF" w:rsidRPr="005D69B1">
      <w:rPr>
        <w:color w:val="FFFFFF" w:themeColor="background1"/>
        <w:sz w:val="20"/>
        <w:szCs w:val="20"/>
      </w:rPr>
      <w:t xml:space="preserve">Media Report – </w:t>
    </w:r>
    <w:r w:rsidR="00702E0C">
      <w:rPr>
        <w:color w:val="FFFFFF" w:themeColor="background1"/>
        <w:sz w:val="20"/>
        <w:szCs w:val="20"/>
      </w:rPr>
      <w:t>Dec</w:t>
    </w:r>
    <w:r w:rsidR="00B04CBE">
      <w:rPr>
        <w:color w:val="FFFFFF" w:themeColor="background1"/>
        <w:sz w:val="20"/>
        <w:szCs w:val="20"/>
      </w:rPr>
      <w:t>ember</w:t>
    </w:r>
    <w:r w:rsidR="00BB3906">
      <w:rPr>
        <w:color w:val="FFFFFF" w:themeColor="background1"/>
        <w:sz w:val="20"/>
        <w:szCs w:val="20"/>
      </w:rPr>
      <w:t xml:space="preserve"> </w:t>
    </w:r>
    <w:r w:rsidR="00C91ECF" w:rsidRPr="005D69B1">
      <w:rPr>
        <w:color w:val="FFFFFF" w:themeColor="background1"/>
        <w:sz w:val="20"/>
        <w:szCs w:val="20"/>
      </w:rPr>
      <w:t>201</w:t>
    </w:r>
    <w:r w:rsidR="007661D5">
      <w:rPr>
        <w:color w:val="FFFFFF" w:themeColor="background1"/>
        <w:sz w:val="20"/>
        <w:szCs w:val="2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F5"/>
    <w:rsid w:val="00003600"/>
    <w:rsid w:val="00004772"/>
    <w:rsid w:val="000137E8"/>
    <w:rsid w:val="00020D41"/>
    <w:rsid w:val="0004053F"/>
    <w:rsid w:val="00041A74"/>
    <w:rsid w:val="00044683"/>
    <w:rsid w:val="0005169A"/>
    <w:rsid w:val="0006695B"/>
    <w:rsid w:val="00075A6E"/>
    <w:rsid w:val="00077F5D"/>
    <w:rsid w:val="00087F60"/>
    <w:rsid w:val="0009396B"/>
    <w:rsid w:val="000A4385"/>
    <w:rsid w:val="000A558B"/>
    <w:rsid w:val="000A6B78"/>
    <w:rsid w:val="000B36BF"/>
    <w:rsid w:val="000B3A6A"/>
    <w:rsid w:val="000C2484"/>
    <w:rsid w:val="000C495B"/>
    <w:rsid w:val="000D2107"/>
    <w:rsid w:val="000E736E"/>
    <w:rsid w:val="000F32B3"/>
    <w:rsid w:val="00102084"/>
    <w:rsid w:val="001072CF"/>
    <w:rsid w:val="00125269"/>
    <w:rsid w:val="00127CB3"/>
    <w:rsid w:val="00131977"/>
    <w:rsid w:val="0014072E"/>
    <w:rsid w:val="001408D9"/>
    <w:rsid w:val="001419E7"/>
    <w:rsid w:val="00151573"/>
    <w:rsid w:val="00161EB3"/>
    <w:rsid w:val="00173723"/>
    <w:rsid w:val="00173C70"/>
    <w:rsid w:val="00175AF1"/>
    <w:rsid w:val="001A1C91"/>
    <w:rsid w:val="001A55A2"/>
    <w:rsid w:val="001B3B04"/>
    <w:rsid w:val="001F2389"/>
    <w:rsid w:val="00202E94"/>
    <w:rsid w:val="002105E0"/>
    <w:rsid w:val="002114E1"/>
    <w:rsid w:val="00231EE4"/>
    <w:rsid w:val="002327CE"/>
    <w:rsid w:val="00234986"/>
    <w:rsid w:val="0023798B"/>
    <w:rsid w:val="00257741"/>
    <w:rsid w:val="00257CBB"/>
    <w:rsid w:val="00276AF1"/>
    <w:rsid w:val="00290184"/>
    <w:rsid w:val="00293B83"/>
    <w:rsid w:val="002A6B86"/>
    <w:rsid w:val="002B381F"/>
    <w:rsid w:val="002D0A95"/>
    <w:rsid w:val="002D77A8"/>
    <w:rsid w:val="002E0570"/>
    <w:rsid w:val="002E37A3"/>
    <w:rsid w:val="002E6640"/>
    <w:rsid w:val="00316EAE"/>
    <w:rsid w:val="003305B7"/>
    <w:rsid w:val="00334BC3"/>
    <w:rsid w:val="00340944"/>
    <w:rsid w:val="00397A66"/>
    <w:rsid w:val="003A1D7E"/>
    <w:rsid w:val="003B548F"/>
    <w:rsid w:val="003B7ABA"/>
    <w:rsid w:val="003C4FED"/>
    <w:rsid w:val="003D23A5"/>
    <w:rsid w:val="003E0759"/>
    <w:rsid w:val="003E7338"/>
    <w:rsid w:val="003E7817"/>
    <w:rsid w:val="0040383B"/>
    <w:rsid w:val="00421B5C"/>
    <w:rsid w:val="00430267"/>
    <w:rsid w:val="00450DDF"/>
    <w:rsid w:val="00455EBC"/>
    <w:rsid w:val="00466017"/>
    <w:rsid w:val="00472E95"/>
    <w:rsid w:val="004930E7"/>
    <w:rsid w:val="004A0463"/>
    <w:rsid w:val="004A10C9"/>
    <w:rsid w:val="004B6B55"/>
    <w:rsid w:val="004B70B6"/>
    <w:rsid w:val="004B7E44"/>
    <w:rsid w:val="004D4C8E"/>
    <w:rsid w:val="004D5252"/>
    <w:rsid w:val="004E385E"/>
    <w:rsid w:val="004F2B86"/>
    <w:rsid w:val="00504931"/>
    <w:rsid w:val="0051034E"/>
    <w:rsid w:val="0051738E"/>
    <w:rsid w:val="00526F1E"/>
    <w:rsid w:val="00541E8C"/>
    <w:rsid w:val="00554DB9"/>
    <w:rsid w:val="00592772"/>
    <w:rsid w:val="005938BA"/>
    <w:rsid w:val="005A718F"/>
    <w:rsid w:val="005C6EF6"/>
    <w:rsid w:val="005D69B1"/>
    <w:rsid w:val="005E2688"/>
    <w:rsid w:val="00612C2E"/>
    <w:rsid w:val="00613ACC"/>
    <w:rsid w:val="0062285B"/>
    <w:rsid w:val="006320EA"/>
    <w:rsid w:val="0063231F"/>
    <w:rsid w:val="00640B15"/>
    <w:rsid w:val="006539D2"/>
    <w:rsid w:val="006A3CE7"/>
    <w:rsid w:val="006A59F2"/>
    <w:rsid w:val="006B1DF5"/>
    <w:rsid w:val="006B7446"/>
    <w:rsid w:val="006C3148"/>
    <w:rsid w:val="006D0F60"/>
    <w:rsid w:val="006D48A8"/>
    <w:rsid w:val="006E2ACA"/>
    <w:rsid w:val="006E757A"/>
    <w:rsid w:val="006F6E5B"/>
    <w:rsid w:val="006F7824"/>
    <w:rsid w:val="00702DC7"/>
    <w:rsid w:val="00702E0C"/>
    <w:rsid w:val="00722509"/>
    <w:rsid w:val="00726AD8"/>
    <w:rsid w:val="00730C53"/>
    <w:rsid w:val="00736741"/>
    <w:rsid w:val="007466CB"/>
    <w:rsid w:val="007516CF"/>
    <w:rsid w:val="00752C56"/>
    <w:rsid w:val="007661D5"/>
    <w:rsid w:val="00771AFE"/>
    <w:rsid w:val="00773F30"/>
    <w:rsid w:val="00774F05"/>
    <w:rsid w:val="00792576"/>
    <w:rsid w:val="007970EE"/>
    <w:rsid w:val="007C1931"/>
    <w:rsid w:val="007C4116"/>
    <w:rsid w:val="007D3629"/>
    <w:rsid w:val="007E43CA"/>
    <w:rsid w:val="0083486E"/>
    <w:rsid w:val="00836974"/>
    <w:rsid w:val="00841E48"/>
    <w:rsid w:val="008423B7"/>
    <w:rsid w:val="00854285"/>
    <w:rsid w:val="00866F32"/>
    <w:rsid w:val="0087703F"/>
    <w:rsid w:val="008836FB"/>
    <w:rsid w:val="0089253E"/>
    <w:rsid w:val="0089310F"/>
    <w:rsid w:val="008A12DE"/>
    <w:rsid w:val="008B33BC"/>
    <w:rsid w:val="008D79CD"/>
    <w:rsid w:val="008E1A1A"/>
    <w:rsid w:val="008E21E6"/>
    <w:rsid w:val="009120E9"/>
    <w:rsid w:val="0091266D"/>
    <w:rsid w:val="0091696A"/>
    <w:rsid w:val="009208A9"/>
    <w:rsid w:val="00944655"/>
    <w:rsid w:val="00945900"/>
    <w:rsid w:val="00952E05"/>
    <w:rsid w:val="00953CD8"/>
    <w:rsid w:val="00963780"/>
    <w:rsid w:val="00966551"/>
    <w:rsid w:val="0097559D"/>
    <w:rsid w:val="00977B62"/>
    <w:rsid w:val="009A2EE6"/>
    <w:rsid w:val="009A76F9"/>
    <w:rsid w:val="009B1D5F"/>
    <w:rsid w:val="009B51B5"/>
    <w:rsid w:val="009B5B2E"/>
    <w:rsid w:val="009B7B86"/>
    <w:rsid w:val="009C396C"/>
    <w:rsid w:val="009F1D38"/>
    <w:rsid w:val="009F38B8"/>
    <w:rsid w:val="00A04B1D"/>
    <w:rsid w:val="00A064D9"/>
    <w:rsid w:val="00A11D10"/>
    <w:rsid w:val="00A23742"/>
    <w:rsid w:val="00A258B4"/>
    <w:rsid w:val="00A366B2"/>
    <w:rsid w:val="00A469B6"/>
    <w:rsid w:val="00A57ADD"/>
    <w:rsid w:val="00A70B9C"/>
    <w:rsid w:val="00A72F3E"/>
    <w:rsid w:val="00A835EA"/>
    <w:rsid w:val="00A862DC"/>
    <w:rsid w:val="00A90909"/>
    <w:rsid w:val="00AB0B49"/>
    <w:rsid w:val="00AB6CA8"/>
    <w:rsid w:val="00AC07B8"/>
    <w:rsid w:val="00AC2DA1"/>
    <w:rsid w:val="00AC4882"/>
    <w:rsid w:val="00AC6EF3"/>
    <w:rsid w:val="00AC7903"/>
    <w:rsid w:val="00AD2642"/>
    <w:rsid w:val="00AE019E"/>
    <w:rsid w:val="00AF0340"/>
    <w:rsid w:val="00B04CBE"/>
    <w:rsid w:val="00B06A05"/>
    <w:rsid w:val="00B15847"/>
    <w:rsid w:val="00B340AD"/>
    <w:rsid w:val="00B44AC1"/>
    <w:rsid w:val="00B50231"/>
    <w:rsid w:val="00B53BB9"/>
    <w:rsid w:val="00B572B4"/>
    <w:rsid w:val="00B619E8"/>
    <w:rsid w:val="00B64CEA"/>
    <w:rsid w:val="00B949A5"/>
    <w:rsid w:val="00B94B74"/>
    <w:rsid w:val="00BA22B2"/>
    <w:rsid w:val="00BA4071"/>
    <w:rsid w:val="00BB2596"/>
    <w:rsid w:val="00BB3906"/>
    <w:rsid w:val="00BC3FA0"/>
    <w:rsid w:val="00BD12A5"/>
    <w:rsid w:val="00BD1943"/>
    <w:rsid w:val="00BD3B4C"/>
    <w:rsid w:val="00BF1CDD"/>
    <w:rsid w:val="00C04644"/>
    <w:rsid w:val="00C050AD"/>
    <w:rsid w:val="00C116C1"/>
    <w:rsid w:val="00C330AD"/>
    <w:rsid w:val="00C506CA"/>
    <w:rsid w:val="00C631CB"/>
    <w:rsid w:val="00C725B0"/>
    <w:rsid w:val="00C7645C"/>
    <w:rsid w:val="00C854C7"/>
    <w:rsid w:val="00C86C9D"/>
    <w:rsid w:val="00C91ECF"/>
    <w:rsid w:val="00C94352"/>
    <w:rsid w:val="00C956E9"/>
    <w:rsid w:val="00CA33CB"/>
    <w:rsid w:val="00CA3A07"/>
    <w:rsid w:val="00CA3A14"/>
    <w:rsid w:val="00CB5B96"/>
    <w:rsid w:val="00CE15CA"/>
    <w:rsid w:val="00CE2D2B"/>
    <w:rsid w:val="00CF16E6"/>
    <w:rsid w:val="00D01E50"/>
    <w:rsid w:val="00D10FF3"/>
    <w:rsid w:val="00D141EB"/>
    <w:rsid w:val="00D2073B"/>
    <w:rsid w:val="00D20B5C"/>
    <w:rsid w:val="00D233F0"/>
    <w:rsid w:val="00D33A9E"/>
    <w:rsid w:val="00D42844"/>
    <w:rsid w:val="00D43A8C"/>
    <w:rsid w:val="00D44569"/>
    <w:rsid w:val="00D60379"/>
    <w:rsid w:val="00D614CE"/>
    <w:rsid w:val="00D65CD0"/>
    <w:rsid w:val="00D75C99"/>
    <w:rsid w:val="00D822DF"/>
    <w:rsid w:val="00D8766F"/>
    <w:rsid w:val="00D94791"/>
    <w:rsid w:val="00DB1197"/>
    <w:rsid w:val="00DB26A7"/>
    <w:rsid w:val="00DC0521"/>
    <w:rsid w:val="00DE7138"/>
    <w:rsid w:val="00DF11B5"/>
    <w:rsid w:val="00DF479E"/>
    <w:rsid w:val="00E03F8D"/>
    <w:rsid w:val="00E06447"/>
    <w:rsid w:val="00E06F9F"/>
    <w:rsid w:val="00E43E9E"/>
    <w:rsid w:val="00E51E34"/>
    <w:rsid w:val="00E5561B"/>
    <w:rsid w:val="00E713D7"/>
    <w:rsid w:val="00E71AEA"/>
    <w:rsid w:val="00E7679B"/>
    <w:rsid w:val="00E769C3"/>
    <w:rsid w:val="00E76CAD"/>
    <w:rsid w:val="00E77578"/>
    <w:rsid w:val="00E83F4E"/>
    <w:rsid w:val="00E943F8"/>
    <w:rsid w:val="00E94B5F"/>
    <w:rsid w:val="00EA7108"/>
    <w:rsid w:val="00EC44C9"/>
    <w:rsid w:val="00EC5A81"/>
    <w:rsid w:val="00ED2074"/>
    <w:rsid w:val="00ED7B8B"/>
    <w:rsid w:val="00EE0872"/>
    <w:rsid w:val="00EE2CF7"/>
    <w:rsid w:val="00EE437B"/>
    <w:rsid w:val="00EF2DD0"/>
    <w:rsid w:val="00F11EFF"/>
    <w:rsid w:val="00F20DBE"/>
    <w:rsid w:val="00F21F58"/>
    <w:rsid w:val="00F3006B"/>
    <w:rsid w:val="00F3348D"/>
    <w:rsid w:val="00F51172"/>
    <w:rsid w:val="00F570B2"/>
    <w:rsid w:val="00F705BB"/>
    <w:rsid w:val="00F70DD2"/>
    <w:rsid w:val="00F904CB"/>
    <w:rsid w:val="00FB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6AD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ance.yahoo.com/news/slcc-emergency-medical-technician-students-200000771.html?guccounter=1" TargetMode="External"/><Relationship Id="rId18" Type="http://schemas.openxmlformats.org/officeDocument/2006/relationships/hyperlink" Target="https://www.directionsmag.com/webinar/9446" TargetMode="External"/><Relationship Id="rId26" Type="http://schemas.openxmlformats.org/officeDocument/2006/relationships/hyperlink" Target="http://saltlakecommunitycollege.blogspot.com/2019/12/20-tips-to-help-you-survive-finals-week.html" TargetMode="External"/><Relationship Id="rId39" Type="http://schemas.openxmlformats.org/officeDocument/2006/relationships/image" Target="media/image10.png"/><Relationship Id="rId21" Type="http://schemas.openxmlformats.org/officeDocument/2006/relationships/hyperlink" Target="https://www.abc4.com/gtu/how-salt-lake-community-college-keeps-college-affordable/" TargetMode="External"/><Relationship Id="rId34" Type="http://schemas.openxmlformats.org/officeDocument/2006/relationships/hyperlink" Target="http://saltlakecommunitycollege.blogspot.com/2019/12/slcc-u-of-u-collaborate-on-electric-car.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ltrib.com/news/2019/12/11/utah-women-work-part-time/" TargetMode="External"/><Relationship Id="rId29" Type="http://schemas.openxmlformats.org/officeDocument/2006/relationships/hyperlink" Target="http://saltlakecommunitycollege.blogspot.com/2019/12/for-three-generations-of-nurses-in-on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idehighered.com/news/2019/12/02/colleges-start-new-programs" TargetMode="External"/><Relationship Id="rId24" Type="http://schemas.openxmlformats.org/officeDocument/2006/relationships/image" Target="media/image4.png"/><Relationship Id="rId32" Type="http://schemas.openxmlformats.org/officeDocument/2006/relationships/hyperlink" Target="http://saltlakecommunitycollege.blogspot.com/2019/12/dream-center-helping-students-from.html" TargetMode="Externa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slsports.com/424242/slcc-mens-basketball-team-visits-local-elementary-school/" TargetMode="External"/><Relationship Id="rId23" Type="http://schemas.openxmlformats.org/officeDocument/2006/relationships/image" Target="media/image3.png"/><Relationship Id="rId28" Type="http://schemas.openxmlformats.org/officeDocument/2006/relationships/hyperlink" Target="http://saltlakecommunitycollege.blogspot.com/2019/12/emt-students-receive-11000-in.html" TargetMode="External"/><Relationship Id="rId36" Type="http://schemas.openxmlformats.org/officeDocument/2006/relationships/image" Target="media/image7.png"/><Relationship Id="rId10" Type="http://schemas.openxmlformats.org/officeDocument/2006/relationships/hyperlink" Target="http://www.prweb.com/releases/slcc_emergency_medical_technician_students_receive_11_000_in_scholarships_from_at_t/prweb16772066.htm" TargetMode="External"/><Relationship Id="rId19" Type="http://schemas.openxmlformats.org/officeDocument/2006/relationships/hyperlink" Target="https://www.educationdive.com/news/ed-dept-ends-competency-based-education-experiments/569291/" TargetMode="External"/><Relationship Id="rId31" Type="http://schemas.openxmlformats.org/officeDocument/2006/relationships/hyperlink" Target="http://saltlakecommunitycollege.blogspot.com/2019/12/bookstores-shop-by-author-make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212.net/c/link/?t=0&amp;l=en&amp;o=2663664-1&amp;h=1669729660&amp;u=http%3A%2F%2Fwww.slcc.edu%2F&amp;a=Salt+Lake+Community+College%27s" TargetMode="External"/><Relationship Id="rId22" Type="http://schemas.openxmlformats.org/officeDocument/2006/relationships/hyperlink" Target="http://slcc.edu" TargetMode="External"/><Relationship Id="rId27" Type="http://schemas.openxmlformats.org/officeDocument/2006/relationships/hyperlink" Target="http://saltlakecommunitycollege.blogspot.com/2019/12/athletes-excited-to-compete-in-new.html" TargetMode="External"/><Relationship Id="rId30" Type="http://schemas.openxmlformats.org/officeDocument/2006/relationships/hyperlink" Target="http://saltlakecommunitycollege.blogspot.com/2019/12/chemical-society-students-raise-money.html" TargetMode="External"/><Relationship Id="rId35" Type="http://schemas.openxmlformats.org/officeDocument/2006/relationships/image" Target="media/image6.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tudio5.ksl.com/serve-up-a-dressed-up-pork-cutlet-at-your-next-christmas-color/" TargetMode="External"/><Relationship Id="rId17" Type="http://schemas.openxmlformats.org/officeDocument/2006/relationships/hyperlink" Target="file:///Users/joytlou/Desktop/How%20to%20Save%20Money%20on%20a%20Higher%20Education" TargetMode="External"/><Relationship Id="rId25" Type="http://schemas.openxmlformats.org/officeDocument/2006/relationships/image" Target="media/image5.png"/><Relationship Id="rId33" Type="http://schemas.openxmlformats.org/officeDocument/2006/relationships/hyperlink" Target="http://saltlakecommunitycollege.blogspot.com/2019/12/culinary-fashion-institutes-collaborate.html" TargetMode="External"/><Relationship Id="rId38" Type="http://schemas.openxmlformats.org/officeDocument/2006/relationships/image" Target="media/image9.png"/><Relationship Id="rId20" Type="http://schemas.openxmlformats.org/officeDocument/2006/relationships/hyperlink" Target="https://experimentalsites.ed.gov/exp/pdf/CBEGuideComplete.pdf"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iles19/Library/Containers/com.microsoft.Word/Data/Library/Application%20Support/Microsoft/Office/16.0/DTS/Search/%7b96AD842B-8B0E-6844-A11B-3ED25ED2E872%7dtf1639279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342C1-64BE-DB42-A209-0D027285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{96AD842B-8B0E-6844-A11B-3ED25ED2E872}tf16392796.dotx</Template>
  <TotalTime>1</TotalTime>
  <Pages>12</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2021-03-05T15:11:00Z</dcterms:created>
  <dcterms:modified xsi:type="dcterms:W3CDTF">2021-03-05T15:11:00Z</dcterms:modified>
</cp:coreProperties>
</file>